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kern w:val="0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0"/>
          <w:sz w:val="24"/>
        </w:rPr>
        <w:t>様式第２号（第１９条関係）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32"/>
        </w:rPr>
        <w:t>委　任　状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（電子入札用）</w:t>
      </w:r>
    </w:p>
    <w:p>
      <w:pPr>
        <w:pStyle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　　年　　月　　日</w:t>
      </w: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神栖市長　　　　　　　　　　　殿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firstLine="4318" w:firstLineChars="1800"/>
        <w:jc w:val="left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（届出者）</w:t>
      </w:r>
    </w:p>
    <w:p>
      <w:pPr>
        <w:pStyle w:val="0"/>
        <w:autoSpaceDE w:val="0"/>
        <w:autoSpaceDN w:val="0"/>
        <w:adjustRightInd w:val="0"/>
        <w:ind w:firstLine="4797" w:firstLineChars="2000"/>
        <w:jc w:val="left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住　　所</w:t>
      </w:r>
    </w:p>
    <w:p>
      <w:pPr>
        <w:pStyle w:val="0"/>
        <w:autoSpaceDE w:val="0"/>
        <w:autoSpaceDN w:val="0"/>
        <w:adjustRightInd w:val="0"/>
        <w:ind w:firstLine="4797" w:firstLineChars="2000"/>
        <w:jc w:val="left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企業名称</w:t>
      </w:r>
    </w:p>
    <w:p>
      <w:pPr>
        <w:pStyle w:val="0"/>
        <w:autoSpaceDE w:val="0"/>
        <w:autoSpaceDN w:val="0"/>
        <w:adjustRightInd w:val="0"/>
        <w:ind w:firstLine="4797" w:firstLineChars="2000"/>
        <w:jc w:val="left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代表者氏名　　　　　　　　　　　　　印</w:t>
      </w:r>
    </w:p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私は、次の者を代理人と定め、下記の権限を委任します。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（受任者）</w:t>
      </w:r>
    </w:p>
    <w:p>
      <w:pPr>
        <w:pStyle w:val="0"/>
        <w:autoSpaceDE w:val="0"/>
        <w:autoSpaceDN w:val="0"/>
        <w:adjustRightInd w:val="0"/>
        <w:ind w:firstLine="480" w:firstLineChars="200"/>
        <w:jc w:val="left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住　　所</w:t>
      </w:r>
    </w:p>
    <w:p>
      <w:pPr>
        <w:pStyle w:val="0"/>
        <w:autoSpaceDE w:val="0"/>
        <w:autoSpaceDN w:val="0"/>
        <w:adjustRightInd w:val="0"/>
        <w:ind w:firstLine="480" w:firstLineChars="200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企業名称</w:t>
      </w:r>
    </w:p>
    <w:p>
      <w:pPr>
        <w:pStyle w:val="0"/>
        <w:autoSpaceDE w:val="0"/>
        <w:autoSpaceDN w:val="0"/>
        <w:adjustRightInd w:val="0"/>
        <w:ind w:firstLine="480" w:firstLineChars="200"/>
        <w:jc w:val="left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代理人氏名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（委任事項）</w:t>
      </w:r>
    </w:p>
    <w:p>
      <w:pPr>
        <w:pStyle w:val="0"/>
        <w:autoSpaceDE w:val="0"/>
        <w:autoSpaceDN w:val="0"/>
        <w:adjustRightInd w:val="0"/>
        <w:ind w:left="720" w:hanging="720" w:hangingChars="300"/>
        <w:jc w:val="left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　１．神栖市が発注する工事（業務委託、物品調達等）について、電子入札による入札、見積りに関する件</w:t>
      </w:r>
    </w:p>
    <w:p>
      <w:pPr>
        <w:pStyle w:val="0"/>
        <w:autoSpaceDE w:val="0"/>
        <w:autoSpaceDN w:val="0"/>
        <w:adjustRightInd w:val="0"/>
        <w:ind w:left="720" w:hanging="720" w:hangingChars="300"/>
        <w:jc w:val="left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left="720" w:hanging="720" w:hangingChars="300"/>
        <w:jc w:val="left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　２．委任期間　　　　　　　　　　　　　年　　月　　日　から</w:t>
      </w:r>
    </w:p>
    <w:p>
      <w:pPr>
        <w:pStyle w:val="0"/>
        <w:autoSpaceDE w:val="0"/>
        <w:autoSpaceDN w:val="0"/>
        <w:adjustRightInd w:val="0"/>
        <w:ind w:left="720" w:hanging="720" w:hangingChars="300"/>
        <w:jc w:val="left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　　　　　　　　　　　　　　　　　　　　年　　月　　日　まで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160</Characters>
  <Application>JUST Note</Application>
  <Lines>31</Lines>
  <Paragraphs>19</Paragraphs>
  <CharactersWithSpaces>241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郡司　哲宏</dc:creator>
  <cp:lastModifiedBy>成毛　昂平</cp:lastModifiedBy>
  <dcterms:created xsi:type="dcterms:W3CDTF">2022-11-25T01:48:00Z</dcterms:created>
  <dcterms:modified xsi:type="dcterms:W3CDTF">2022-11-25T01:50:59Z</dcterms:modified>
  <cp:revision>0</cp:revision>
</cp:coreProperties>
</file>