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both"/>
        <w:rPr>
          <w:rFonts w:hint="default" w:ascii="ＭＳ 明朝" w:hAnsi="ＭＳ 明朝"/>
        </w:rPr>
      </w:pPr>
      <w:bookmarkStart w:id="0" w:name="_GoBack"/>
      <w:bookmarkEnd w:id="0"/>
      <w:r>
        <w:rPr>
          <w:rFonts w:hint="default" w:ascii="ＭＳ 明朝" w:hAnsi="ＭＳ 明朝" w:eastAsia="ＭＳ 明朝"/>
          <w:kern w:val="2"/>
          <w:sz w:val="21"/>
        </w:rPr>
        <w:t>様式第９号の２（第１３条関係）</w:t>
      </w:r>
    </w:p>
    <w:p>
      <w:pPr>
        <w:pStyle w:val="0"/>
        <w:jc w:val="center"/>
        <w:rPr>
          <w:rFonts w:hint="default" w:ascii="ＭＳ 明朝" w:hAnsi="ＭＳ 明朝"/>
        </w:rPr>
      </w:pPr>
    </w:p>
    <w:p>
      <w:pPr>
        <w:pStyle w:val="0"/>
        <w:jc w:val="center"/>
        <w:rPr>
          <w:rFonts w:hint="default" w:ascii="ＭＳ 明朝" w:hAnsi="ＭＳ 明朝"/>
        </w:rPr>
      </w:pPr>
      <w:r>
        <w:rPr>
          <w:rFonts w:hint="default" w:ascii="ＭＳ 明朝" w:hAnsi="ＭＳ 明朝" w:eastAsia="ＭＳ 明朝"/>
          <w:kern w:val="2"/>
          <w:sz w:val="28"/>
        </w:rPr>
        <w:t>児童手当・特例給</w:t>
      </w:r>
      <w:r>
        <w:rPr>
          <w:rFonts w:hint="default" w:ascii="ＭＳ 明朝" w:hAnsi="ＭＳ 明朝" w:eastAsia="ＭＳ 明朝"/>
          <w:spacing w:val="140"/>
          <w:kern w:val="2"/>
          <w:sz w:val="28"/>
        </w:rPr>
        <w:t>付</w:t>
      </w:r>
      <w:r>
        <w:rPr>
          <w:rFonts w:hint="default" w:ascii="ＭＳ 明朝" w:hAnsi="ＭＳ 明朝" w:eastAsia="ＭＳ 明朝"/>
          <w:kern w:val="2"/>
          <w:sz w:val="28"/>
        </w:rPr>
        <w:t>別居監護申立書</w:t>
      </w:r>
    </w:p>
    <w:p>
      <w:pPr>
        <w:pStyle w:val="0"/>
        <w:jc w:val="both"/>
        <w:rPr>
          <w:rFonts w:hint="default" w:ascii="ＭＳ 明朝" w:hAnsi="ＭＳ 明朝"/>
        </w:rPr>
      </w:pPr>
      <w:r>
        <w:rPr>
          <w:rFonts w:hint="default" w:ascii="ＭＳ 明朝" w:hAnsi="ＭＳ 明朝" w:eastAsia="ＭＳ 明朝"/>
          <w:kern w:val="2"/>
          <w:sz w:val="21"/>
        </w:rPr>
        <w:t>神栖市</w:t>
      </w:r>
      <w:r>
        <w:rPr>
          <w:rFonts w:hint="default" w:ascii="ＭＳ 明朝" w:hAnsi="ＭＳ 明朝" w:eastAsia="ＭＳ 明朝"/>
          <w:spacing w:val="105"/>
          <w:kern w:val="2"/>
          <w:sz w:val="21"/>
        </w:rPr>
        <w:t>長</w:t>
      </w:r>
      <w:r>
        <w:rPr>
          <w:rFonts w:hint="default" w:ascii="ＭＳ 明朝" w:hAnsi="ＭＳ 明朝" w:eastAsia="ＭＳ 明朝"/>
          <w:kern w:val="2"/>
          <w:sz w:val="21"/>
        </w:rPr>
        <w:t>様</w:t>
      </w:r>
    </w:p>
    <w:p>
      <w:pPr>
        <w:pStyle w:val="0"/>
        <w:jc w:val="both"/>
        <w:rPr>
          <w:rFonts w:hint="default" w:ascii="ＭＳ 明朝" w:hAnsi="ＭＳ 明朝"/>
        </w:rPr>
      </w:pPr>
    </w:p>
    <w:p>
      <w:pPr>
        <w:pStyle w:val="0"/>
        <w:ind w:firstLine="210" w:firstLineChars="100"/>
        <w:jc w:val="both"/>
        <w:rPr>
          <w:rFonts w:hint="default" w:ascii="ＭＳ 明朝" w:hAnsi="ＭＳ 明朝"/>
        </w:rPr>
      </w:pPr>
      <w:r>
        <w:rPr>
          <w:rFonts w:hint="default" w:ascii="ＭＳ 明朝" w:hAnsi="ＭＳ 明朝" w:eastAsia="ＭＳ 明朝"/>
          <w:kern w:val="2"/>
          <w:sz w:val="21"/>
        </w:rPr>
        <w:t>私は、</w:t>
      </w:r>
      <w:r>
        <w:rPr>
          <w:rFonts w:hint="default" w:ascii="ＭＳ 明朝" w:hAnsi="ＭＳ 明朝" w:eastAsia="ＭＳ 明朝"/>
          <w:kern w:val="2"/>
          <w:sz w:val="21"/>
        </w:rPr>
        <w:t xml:space="preserve">  </w:t>
      </w:r>
      <w:r>
        <w:rPr>
          <w:rFonts w:hint="default" w:ascii="ＭＳ 明朝" w:hAnsi="ＭＳ 明朝" w:eastAsia="ＭＳ 明朝"/>
          <w:kern w:val="2"/>
          <w:sz w:val="21"/>
        </w:rPr>
        <w:t>　　　年　　　月　　　日より下記の児童と同居しておりませんが、次のとおり当該児童を監護し、かつ、生計を同一にしていることを申し立てます。</w:t>
      </w:r>
    </w:p>
    <w:p>
      <w:pPr>
        <w:pStyle w:val="0"/>
        <w:ind w:firstLine="210" w:firstLineChars="100"/>
        <w:jc w:val="both"/>
        <w:rPr>
          <w:rFonts w:hint="default" w:ascii="ＭＳ 明朝" w:hAnsi="ＭＳ 明朝"/>
        </w:rPr>
      </w:pPr>
    </w:p>
    <w:p>
      <w:pPr>
        <w:pStyle w:val="0"/>
        <w:jc w:val="both"/>
        <w:rPr>
          <w:rFonts w:hint="default" w:ascii="ＭＳ 明朝" w:hAnsi="ＭＳ 明朝"/>
        </w:rPr>
      </w:pPr>
      <w:r>
        <w:rPr>
          <w:rFonts w:hint="default" w:ascii="ＭＳ 明朝" w:hAnsi="ＭＳ 明朝" w:eastAsia="ＭＳ 明朝"/>
          <w:kern w:val="2"/>
          <w:sz w:val="21"/>
        </w:rPr>
        <w:t>１．別居している児童（</w:t>
      </w:r>
      <w:r>
        <w:rPr>
          <w:rFonts w:hint="default" w:ascii="ＭＳ 明朝" w:hAnsi="ＭＳ 明朝" w:eastAsia="ＭＳ 明朝"/>
          <w:kern w:val="2"/>
          <w:sz w:val="21"/>
        </w:rPr>
        <w:t>18</w:t>
      </w:r>
      <w:r>
        <w:rPr>
          <w:rFonts w:hint="default" w:ascii="ＭＳ 明朝" w:hAnsi="ＭＳ 明朝" w:eastAsia="ＭＳ 明朝"/>
          <w:kern w:val="2"/>
          <w:sz w:val="21"/>
        </w:rPr>
        <w:t>歳到達後最初の</w:t>
      </w:r>
      <w:r>
        <w:rPr>
          <w:rFonts w:hint="default" w:ascii="ＭＳ 明朝" w:hAnsi="ＭＳ 明朝" w:eastAsia="ＭＳ 明朝"/>
          <w:kern w:val="2"/>
          <w:sz w:val="21"/>
        </w:rPr>
        <w:t>3</w:t>
      </w:r>
      <w:r>
        <w:rPr>
          <w:rFonts w:hint="default" w:ascii="ＭＳ 明朝" w:hAnsi="ＭＳ 明朝" w:eastAsia="ＭＳ 明朝"/>
          <w:kern w:val="2"/>
          <w:sz w:val="21"/>
        </w:rPr>
        <w:t>月</w:t>
      </w:r>
      <w:r>
        <w:rPr>
          <w:rFonts w:hint="default" w:ascii="ＭＳ 明朝" w:hAnsi="ＭＳ 明朝" w:eastAsia="ＭＳ 明朝"/>
          <w:kern w:val="2"/>
          <w:sz w:val="21"/>
        </w:rPr>
        <w:t>31</w:t>
      </w:r>
      <w:r>
        <w:rPr>
          <w:rFonts w:hint="default" w:ascii="ＭＳ 明朝" w:hAnsi="ＭＳ 明朝" w:eastAsia="ＭＳ 明朝"/>
          <w:kern w:val="2"/>
          <w:sz w:val="21"/>
        </w:rPr>
        <w:t>日までの間にある児童）</w:t>
      </w:r>
    </w:p>
    <w:tbl>
      <w:tblPr>
        <w:tblStyle w:val="11"/>
        <w:tblpPr w:leftFromText="142" w:rightFromText="142" w:topFromText="0" w:bottomFromText="0" w:vertAnchor="text" w:horzAnchor="margin" w:tblpX="104" w:tblpY="18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189"/>
        <w:gridCol w:w="2520"/>
        <w:gridCol w:w="1080"/>
        <w:gridCol w:w="2700"/>
      </w:tblGrid>
      <w:tr>
        <w:trPr>
          <w:trHeight w:val="426" w:hRule="atLeast"/>
        </w:trPr>
        <w:tc>
          <w:tcPr>
            <w:tcW w:w="318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center"/>
              <w:rPr>
                <w:rFonts w:hint="default" w:ascii="ＭＳ 明朝" w:hAnsi="ＭＳ 明朝"/>
              </w:rPr>
            </w:pPr>
            <w:r>
              <w:rPr>
                <w:rFonts w:hint="default" w:ascii="ＭＳ 明朝" w:hAnsi="ＭＳ 明朝" w:eastAsia="ＭＳ 明朝"/>
                <w:spacing w:val="105"/>
                <w:kern w:val="2"/>
                <w:sz w:val="21"/>
              </w:rPr>
              <w:t>児童</w:t>
            </w:r>
            <w:r>
              <w:rPr>
                <w:rFonts w:hint="default" w:ascii="ＭＳ 明朝" w:hAnsi="ＭＳ 明朝" w:eastAsia="ＭＳ 明朝"/>
                <w:kern w:val="2"/>
                <w:sz w:val="21"/>
              </w:rPr>
              <w:t>名</w:t>
            </w:r>
          </w:p>
        </w:tc>
        <w:tc>
          <w:tcPr>
            <w:tcW w:w="252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center"/>
              <w:rPr>
                <w:rFonts w:hint="default" w:ascii="ＭＳ 明朝" w:hAnsi="ＭＳ 明朝"/>
              </w:rPr>
            </w:pPr>
            <w:r>
              <w:rPr>
                <w:rFonts w:hint="default" w:ascii="ＭＳ 明朝" w:hAnsi="ＭＳ 明朝" w:eastAsia="ＭＳ 明朝"/>
                <w:kern w:val="2"/>
                <w:sz w:val="21"/>
              </w:rPr>
              <w:t>個人番号</w:t>
            </w:r>
            <w:r>
              <w:rPr>
                <w:rFonts w:hint="eastAsia" w:ascii="ＭＳ 明朝" w:hAnsi="ＭＳ 明朝" w:eastAsia="ＭＳ 明朝"/>
                <w:kern w:val="2"/>
                <w:sz w:val="16"/>
              </w:rPr>
              <w:t>※</w:t>
            </w:r>
          </w:p>
        </w:tc>
        <w:tc>
          <w:tcPr>
            <w:tcW w:w="108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center"/>
              <w:rPr>
                <w:rFonts w:hint="default" w:ascii="ＭＳ 明朝" w:hAnsi="ＭＳ 明朝"/>
              </w:rPr>
            </w:pPr>
            <w:r>
              <w:rPr>
                <w:rFonts w:hint="default" w:ascii="ＭＳ 明朝" w:hAnsi="ＭＳ 明朝" w:eastAsia="ＭＳ 明朝"/>
                <w:kern w:val="2"/>
                <w:sz w:val="21"/>
              </w:rPr>
              <w:t>続柄</w:t>
            </w:r>
          </w:p>
        </w:tc>
        <w:tc>
          <w:tcPr>
            <w:tcW w:w="270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center"/>
              <w:rPr>
                <w:rFonts w:hint="default" w:ascii="ＭＳ 明朝" w:hAnsi="ＭＳ 明朝"/>
              </w:rPr>
            </w:pPr>
            <w:r>
              <w:rPr>
                <w:rFonts w:hint="default" w:ascii="ＭＳ 明朝" w:hAnsi="ＭＳ 明朝" w:eastAsia="ＭＳ 明朝"/>
                <w:kern w:val="2"/>
                <w:sz w:val="21"/>
              </w:rPr>
              <w:t>生</w:t>
            </w:r>
            <w:r>
              <w:rPr>
                <w:rFonts w:hint="default" w:ascii="ＭＳ 明朝" w:hAnsi="ＭＳ 明朝" w:eastAsia="ＭＳ 明朝"/>
                <w:kern w:val="2"/>
                <w:sz w:val="21"/>
              </w:rPr>
              <w:t xml:space="preserve"> </w:t>
            </w:r>
            <w:r>
              <w:rPr>
                <w:rFonts w:hint="default" w:ascii="ＭＳ 明朝" w:hAnsi="ＭＳ 明朝" w:eastAsia="ＭＳ 明朝"/>
                <w:kern w:val="2"/>
                <w:sz w:val="21"/>
              </w:rPr>
              <w:t>年</w:t>
            </w:r>
            <w:r>
              <w:rPr>
                <w:rFonts w:hint="default" w:ascii="ＭＳ 明朝" w:hAnsi="ＭＳ 明朝" w:eastAsia="ＭＳ 明朝"/>
                <w:kern w:val="2"/>
                <w:sz w:val="21"/>
              </w:rPr>
              <w:t xml:space="preserve"> </w:t>
            </w:r>
            <w:r>
              <w:rPr>
                <w:rFonts w:hint="default" w:ascii="ＭＳ 明朝" w:hAnsi="ＭＳ 明朝" w:eastAsia="ＭＳ 明朝"/>
                <w:kern w:val="2"/>
                <w:sz w:val="21"/>
              </w:rPr>
              <w:t>月</w:t>
            </w:r>
            <w:r>
              <w:rPr>
                <w:rFonts w:hint="default" w:ascii="ＭＳ 明朝" w:hAnsi="ＭＳ 明朝" w:eastAsia="ＭＳ 明朝"/>
                <w:kern w:val="2"/>
                <w:sz w:val="21"/>
              </w:rPr>
              <w:t xml:space="preserve"> </w:t>
            </w:r>
            <w:r>
              <w:rPr>
                <w:rFonts w:hint="default" w:ascii="ＭＳ 明朝" w:hAnsi="ＭＳ 明朝" w:eastAsia="ＭＳ 明朝"/>
                <w:kern w:val="2"/>
                <w:sz w:val="21"/>
              </w:rPr>
              <w:t>日</w:t>
            </w:r>
          </w:p>
        </w:tc>
      </w:tr>
      <w:tr>
        <w:trPr>
          <w:trHeight w:val="426" w:hRule="atLeast"/>
        </w:trPr>
        <w:tc>
          <w:tcPr>
            <w:tcW w:w="318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both"/>
              <w:rPr>
                <w:rFonts w:hint="default" w:ascii="ＭＳ 明朝" w:hAnsi="ＭＳ 明朝"/>
              </w:rPr>
            </w:pPr>
          </w:p>
        </w:tc>
        <w:tc>
          <w:tcPr>
            <w:tcW w:w="252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ind w:firstLine="105" w:firstLineChars="50"/>
              <w:jc w:val="both"/>
              <w:rPr>
                <w:rFonts w:hint="default" w:ascii="ＭＳ 明朝" w:hAnsi="ＭＳ 明朝"/>
              </w:rPr>
            </w:pPr>
          </w:p>
        </w:tc>
        <w:tc>
          <w:tcPr>
            <w:tcW w:w="108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both"/>
              <w:rPr>
                <w:rFonts w:hint="default" w:ascii="ＭＳ 明朝" w:hAnsi="ＭＳ 明朝"/>
              </w:rPr>
            </w:pPr>
          </w:p>
        </w:tc>
        <w:tc>
          <w:tcPr>
            <w:tcW w:w="270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ind w:firstLine="525" w:firstLineChars="250"/>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w:t>
            </w:r>
          </w:p>
        </w:tc>
      </w:tr>
      <w:tr>
        <w:trPr>
          <w:trHeight w:val="426" w:hRule="atLeast"/>
        </w:trPr>
        <w:tc>
          <w:tcPr>
            <w:tcW w:w="318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both"/>
              <w:rPr>
                <w:rFonts w:hint="default" w:ascii="ＭＳ 明朝" w:hAnsi="ＭＳ 明朝"/>
              </w:rPr>
            </w:pPr>
          </w:p>
        </w:tc>
        <w:tc>
          <w:tcPr>
            <w:tcW w:w="252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ind w:firstLine="105" w:firstLineChars="50"/>
              <w:jc w:val="both"/>
              <w:rPr>
                <w:rFonts w:hint="default" w:ascii="ＭＳ 明朝" w:hAnsi="ＭＳ 明朝"/>
              </w:rPr>
            </w:pPr>
          </w:p>
        </w:tc>
        <w:tc>
          <w:tcPr>
            <w:tcW w:w="108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both"/>
              <w:rPr>
                <w:rFonts w:hint="default" w:ascii="ＭＳ 明朝" w:hAnsi="ＭＳ 明朝"/>
              </w:rPr>
            </w:pPr>
          </w:p>
        </w:tc>
        <w:tc>
          <w:tcPr>
            <w:tcW w:w="270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ind w:firstLine="735" w:firstLineChars="350"/>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w:t>
            </w:r>
          </w:p>
        </w:tc>
      </w:tr>
      <w:tr>
        <w:trPr>
          <w:trHeight w:val="426" w:hRule="atLeast"/>
        </w:trPr>
        <w:tc>
          <w:tcPr>
            <w:tcW w:w="318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both"/>
              <w:rPr>
                <w:rFonts w:hint="default" w:ascii="ＭＳ 明朝" w:hAnsi="ＭＳ 明朝"/>
              </w:rPr>
            </w:pPr>
          </w:p>
        </w:tc>
        <w:tc>
          <w:tcPr>
            <w:tcW w:w="252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ind w:firstLine="105" w:firstLineChars="50"/>
              <w:jc w:val="both"/>
              <w:rPr>
                <w:rFonts w:hint="default" w:ascii="ＭＳ 明朝" w:hAnsi="ＭＳ 明朝"/>
              </w:rPr>
            </w:pPr>
          </w:p>
        </w:tc>
        <w:tc>
          <w:tcPr>
            <w:tcW w:w="108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both"/>
              <w:rPr>
                <w:rFonts w:hint="default" w:ascii="ＭＳ 明朝" w:hAnsi="ＭＳ 明朝"/>
              </w:rPr>
            </w:pPr>
          </w:p>
        </w:tc>
        <w:tc>
          <w:tcPr>
            <w:tcW w:w="270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ind w:firstLine="525" w:firstLineChars="250"/>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w:t>
            </w:r>
          </w:p>
        </w:tc>
      </w:tr>
    </w:tbl>
    <w:p>
      <w:pPr>
        <w:pStyle w:val="0"/>
        <w:jc w:val="both"/>
        <w:rPr>
          <w:rFonts w:hint="default" w:ascii="ＭＳ 明朝" w:hAnsi="ＭＳ 明朝"/>
          <w:sz w:val="18"/>
        </w:rPr>
      </w:pPr>
    </w:p>
    <w:p>
      <w:pPr>
        <w:pStyle w:val="0"/>
        <w:jc w:val="both"/>
        <w:rPr>
          <w:rFonts w:hint="default" w:ascii="ＭＳ 明朝" w:hAnsi="ＭＳ 明朝"/>
          <w:sz w:val="18"/>
        </w:rPr>
      </w:pPr>
    </w:p>
    <w:p>
      <w:pPr>
        <w:pStyle w:val="0"/>
        <w:jc w:val="both"/>
        <w:rPr>
          <w:rFonts w:hint="default" w:ascii="ＭＳ 明朝" w:hAnsi="ＭＳ 明朝"/>
          <w:sz w:val="18"/>
        </w:rPr>
      </w:pPr>
    </w:p>
    <w:p>
      <w:pPr>
        <w:pStyle w:val="0"/>
        <w:jc w:val="both"/>
        <w:rPr>
          <w:rFonts w:hint="default" w:ascii="ＭＳ 明朝" w:hAnsi="ＭＳ 明朝"/>
          <w:sz w:val="18"/>
        </w:rPr>
      </w:pPr>
    </w:p>
    <w:p>
      <w:pPr>
        <w:pStyle w:val="0"/>
        <w:jc w:val="both"/>
        <w:rPr>
          <w:rFonts w:hint="default" w:ascii="ＭＳ 明朝" w:hAnsi="ＭＳ 明朝"/>
          <w:sz w:val="18"/>
        </w:rPr>
      </w:pPr>
    </w:p>
    <w:p>
      <w:pPr>
        <w:pStyle w:val="0"/>
        <w:jc w:val="both"/>
        <w:rPr>
          <w:rFonts w:hint="default" w:ascii="ＭＳ 明朝" w:hAnsi="ＭＳ 明朝"/>
          <w:sz w:val="18"/>
        </w:rPr>
      </w:pPr>
    </w:p>
    <w:p>
      <w:pPr>
        <w:pStyle w:val="0"/>
        <w:jc w:val="both"/>
        <w:rPr>
          <w:rFonts w:hint="default" w:ascii="ＭＳ 明朝" w:hAnsi="ＭＳ 明朝"/>
          <w:sz w:val="18"/>
        </w:rPr>
      </w:pPr>
      <w:r>
        <w:rPr>
          <w:rFonts w:hint="eastAsia" w:ascii="ＭＳ 明朝" w:hAnsi="ＭＳ 明朝" w:eastAsia="ＭＳ 明朝"/>
          <w:kern w:val="2"/>
          <w:sz w:val="18"/>
        </w:rPr>
        <w:t>※当該児童の個人番号を記載した別居監護申立書を既に提出しており</w:t>
      </w:r>
      <w:r>
        <w:rPr>
          <w:rFonts w:hint="default" w:ascii="ＭＳ 明朝" w:hAnsi="ＭＳ 明朝" w:eastAsia="ＭＳ 明朝"/>
          <w:kern w:val="2"/>
          <w:sz w:val="21"/>
        </w:rPr>
        <w:t>、</w:t>
      </w:r>
      <w:r>
        <w:rPr>
          <w:rFonts w:hint="default" w:ascii="ＭＳ 明朝" w:hAnsi="ＭＳ 明朝" w:eastAsia="ＭＳ 明朝"/>
          <w:kern w:val="2"/>
          <w:sz w:val="18"/>
        </w:rPr>
        <w:t>その状況が継続している場合には</w:t>
      </w:r>
      <w:r>
        <w:rPr>
          <w:rFonts w:hint="default" w:ascii="ＭＳ 明朝" w:hAnsi="ＭＳ 明朝" w:eastAsia="ＭＳ 明朝"/>
          <w:kern w:val="2"/>
          <w:sz w:val="21"/>
        </w:rPr>
        <w:t>、</w:t>
      </w:r>
      <w:r>
        <w:rPr>
          <w:rFonts w:hint="default" w:ascii="ＭＳ 明朝" w:hAnsi="ＭＳ 明朝" w:eastAsia="ＭＳ 明朝"/>
          <w:kern w:val="2"/>
          <w:sz w:val="18"/>
        </w:rPr>
        <w:t>個人番号欄の記載は不要です。</w:t>
      </w:r>
    </w:p>
    <w:p>
      <w:pPr>
        <w:pStyle w:val="0"/>
        <w:ind w:firstLine="210" w:firstLineChars="100"/>
        <w:jc w:val="both"/>
        <w:rPr>
          <w:rFonts w:hint="default"/>
        </w:rPr>
      </w:pPr>
      <w:r>
        <w:rPr>
          <w:rFonts w:hint="default" w:ascii="ＭＳ 明朝" w:hAnsi="ＭＳ 明朝" w:eastAsia="ＭＳ 明朝"/>
          <w:kern w:val="2"/>
          <w:sz w:val="21"/>
          <w:u w:val="single"/>
        </w:rPr>
        <w:t>児童の住所　　　　　　　　　　　　　　　　　　　　　　　　　　　　　　　　　　　</w:t>
      </w:r>
      <w:r>
        <w:rPr>
          <w:rFonts w:hint="default" w:ascii="ＭＳ 明朝" w:hAnsi="ＭＳ 明朝" w:eastAsia="ＭＳ 明朝"/>
          <w:kern w:val="2"/>
          <w:sz w:val="21"/>
          <w:u w:val="single"/>
        </w:rPr>
        <w:t xml:space="preserve"> </w:t>
      </w:r>
    </w:p>
    <w:p>
      <w:pPr>
        <w:pStyle w:val="0"/>
        <w:ind w:firstLine="210" w:firstLineChars="100"/>
        <w:jc w:val="both"/>
        <w:rPr>
          <w:rFonts w:hint="default"/>
        </w:rPr>
      </w:pPr>
    </w:p>
    <w:p>
      <w:pPr>
        <w:pStyle w:val="0"/>
        <w:jc w:val="both"/>
        <w:rPr>
          <w:rFonts w:hint="default"/>
        </w:rPr>
      </w:pPr>
      <w:r>
        <w:rPr>
          <w:rFonts w:hint="eastAsia" w:ascii="ＭＳ 明朝" w:hAnsi="ＭＳ 明朝" w:eastAsia="ＭＳ 明朝"/>
          <w:kern w:val="2"/>
          <w:sz w:val="21"/>
        </w:rPr>
        <w:t>２</w:t>
      </w:r>
      <w:r>
        <w:rPr>
          <w:rFonts w:hint="eastAsia" w:ascii="ＭＳ 明朝" w:hAnsi="ＭＳ 明朝" w:eastAsia="ＭＳ 明朝"/>
          <w:kern w:val="2"/>
          <w:sz w:val="21"/>
        </w:rPr>
        <w:t>.</w:t>
      </w:r>
      <w:r>
        <w:rPr>
          <w:rFonts w:hint="eastAsia" w:ascii="ＭＳ 明朝" w:hAnsi="ＭＳ 明朝" w:eastAsia="ＭＳ 明朝"/>
          <w:kern w:val="2"/>
          <w:sz w:val="21"/>
        </w:rPr>
        <w:t>別居している児童の属する世帯について（※児童の父または母と同居していない場合は記載は不要です。）</w:t>
      </w:r>
    </w:p>
    <w:tbl>
      <w:tblPr>
        <w:tblStyle w:val="11"/>
        <w:tblW w:w="5935" w:type="dxa"/>
        <w:tblInd w:w="10" w:type="dxa"/>
        <w:tblLayout w:type="fixed"/>
        <w:tblCellMar>
          <w:top w:w="0" w:type="dxa"/>
          <w:left w:w="0" w:type="dxa"/>
          <w:bottom w:w="0" w:type="dxa"/>
          <w:right w:w="0" w:type="dxa"/>
        </w:tblCellMar>
        <w:tblLook w:firstRow="1" w:lastRow="0" w:firstColumn="1" w:lastColumn="0" w:noHBand="0" w:noVBand="1" w:val="04A0"/>
      </w:tblPr>
      <w:tblGrid>
        <w:gridCol w:w="3775"/>
        <w:gridCol w:w="720"/>
        <w:gridCol w:w="360"/>
        <w:gridCol w:w="180"/>
        <w:gridCol w:w="360"/>
        <w:gridCol w:w="180"/>
        <w:gridCol w:w="360"/>
      </w:tblGrid>
      <w:tr>
        <w:trPr>
          <w:trHeight w:val="353" w:hRule="atLeast"/>
        </w:trPr>
        <w:tc>
          <w:tcPr>
            <w:tcW w:w="3775" w:type="dxa"/>
            <w:tcBorders>
              <w:top w:val="single" w:color="000000" w:sz="4" w:space="0"/>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default"/>
              </w:rPr>
            </w:pPr>
            <w:r>
              <w:rPr>
                <w:rFonts w:hint="default" w:ascii="ＭＳ 明朝" w:hAnsi="ＭＳ 明朝" w:eastAsia="ＭＳ 明朝"/>
                <w:kern w:val="2"/>
                <w:sz w:val="21"/>
              </w:rPr>
              <w:t>ふりがな</w:t>
            </w:r>
          </w:p>
        </w:tc>
        <w:tc>
          <w:tcPr>
            <w:tcW w:w="2160" w:type="dxa"/>
            <w:gridSpan w:val="6"/>
            <w:vMerge w:val="restart"/>
            <w:tcBorders>
              <w:top w:val="single" w:color="000000" w:sz="4" w:space="0"/>
              <w:left w:val="single" w:color="000000" w:sz="4" w:space="0"/>
              <w:bottom w:val="single" w:color="000000" w:sz="4" w:space="0"/>
              <w:right w:val="single" w:color="auto" w:sz="4" w:space="0"/>
              <w:tl2br w:val="nil"/>
              <w:tr2bl w:val="nil"/>
            </w:tcBorders>
            <w:tcMar>
              <w:top w:w="0" w:type="dxa"/>
              <w:left w:w="5" w:type="dxa"/>
              <w:bottom w:w="0" w:type="dxa"/>
              <w:right w:w="0" w:type="dxa"/>
            </w:tcMar>
            <w:vAlign w:val="center"/>
          </w:tcPr>
          <w:p>
            <w:pPr>
              <w:pStyle w:val="0"/>
              <w:spacing w:after="171" w:afterLines="50" w:afterAutospacing="0"/>
              <w:jc w:val="center"/>
              <w:rPr>
                <w:rFonts w:hint="default"/>
              </w:rPr>
            </w:pPr>
            <w:r>
              <w:rPr>
                <w:rFonts w:hint="default" w:ascii="ＭＳ 明朝" w:hAnsi="ＭＳ 明朝" w:eastAsia="ＭＳ 明朝"/>
                <w:kern w:val="2"/>
                <w:sz w:val="21"/>
              </w:rPr>
              <w:t>生年月日</w:t>
            </w:r>
          </w:p>
        </w:tc>
      </w:tr>
      <w:tr>
        <w:trPr>
          <w:trHeight w:val="478" w:hRule="atLeast"/>
        </w:trPr>
        <w:tc>
          <w:tcPr>
            <w:tcW w:w="3775" w:type="dxa"/>
            <w:tcBorders>
              <w:top w:val="dotted" w:color="000000" w:sz="4"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default"/>
              </w:rPr>
            </w:pPr>
            <w:r>
              <w:rPr>
                <w:rFonts w:hint="default" w:ascii="ＭＳ 明朝" w:hAnsi="ＭＳ 明朝" w:eastAsia="ＭＳ 明朝"/>
                <w:kern w:val="2"/>
                <w:sz w:val="21"/>
              </w:rPr>
              <w:t>児童と同居している父または母の氏名</w:t>
            </w:r>
          </w:p>
        </w:tc>
        <w:tc>
          <w:tcPr>
            <w:tcW w:w="2160" w:type="dxa"/>
            <w:gridSpan w:val="6"/>
            <w:vMerge w:val="continue"/>
            <w:tcBorders>
              <w:top w:val="single" w:color="000000" w:sz="4" w:space="0"/>
              <w:left w:val="single" w:color="000000" w:sz="4" w:space="0"/>
              <w:bottom w:val="single" w:color="000000" w:sz="4" w:space="0"/>
              <w:right w:val="single" w:color="auto" w:sz="4" w:space="0"/>
              <w:tl2br w:val="nil"/>
              <w:tr2bl w:val="nil"/>
            </w:tcBorders>
            <w:vAlign w:val="center"/>
          </w:tcPr>
          <w:p>
            <w:pPr>
              <w:pStyle w:val="0"/>
              <w:jc w:val="both"/>
              <w:rPr>
                <w:rFonts w:hint="default"/>
              </w:rPr>
            </w:pPr>
          </w:p>
        </w:tc>
      </w:tr>
      <w:tr>
        <w:trPr>
          <w:trHeight w:val="334" w:hRule="atLeast"/>
        </w:trPr>
        <w:tc>
          <w:tcPr>
            <w:tcW w:w="3775" w:type="dxa"/>
            <w:tcBorders>
              <w:top w:val="single" w:color="000000" w:sz="4" w:space="0"/>
              <w:left w:val="single" w:color="000000" w:sz="4" w:space="0"/>
              <w:bottom w:val="dotted" w:color="000000" w:sz="4" w:space="0"/>
              <w:right w:val="single" w:color="000000" w:sz="4" w:space="0"/>
              <w:tl2br w:val="nil"/>
              <w:tr2bl w:val="nil"/>
            </w:tcBorders>
            <w:tcMar>
              <w:top w:w="0" w:type="dxa"/>
              <w:left w:w="5" w:type="dxa"/>
              <w:bottom w:w="0" w:type="dxa"/>
              <w:right w:w="5" w:type="dxa"/>
            </w:tcMar>
            <w:vAlign w:val="bottom"/>
          </w:tcPr>
          <w:p>
            <w:pPr>
              <w:pStyle w:val="0"/>
              <w:jc w:val="center"/>
              <w:rPr>
                <w:rFonts w:hint="default"/>
              </w:rPr>
            </w:pPr>
          </w:p>
        </w:tc>
        <w:tc>
          <w:tcPr>
            <w:tcW w:w="720" w:type="dxa"/>
            <w:vMerge w:val="restart"/>
            <w:tcBorders>
              <w:top w:val="single" w:color="000000" w:sz="4" w:space="0"/>
              <w:left w:val="single" w:color="000000" w:sz="4" w:space="0"/>
              <w:bottom w:val="single" w:color="000000" w:sz="4" w:space="0"/>
              <w:right w:val="nil"/>
              <w:tl2br w:val="nil"/>
              <w:tr2bl w:val="nil"/>
            </w:tcBorders>
            <w:tcMar>
              <w:top w:w="0" w:type="dxa"/>
              <w:left w:w="5" w:type="dxa"/>
              <w:bottom w:w="0" w:type="dxa"/>
              <w:right w:w="0" w:type="dxa"/>
            </w:tcMar>
            <w:vAlign w:val="center"/>
          </w:tcPr>
          <w:p>
            <w:pPr>
              <w:pStyle w:val="0"/>
              <w:jc w:val="center"/>
              <w:rPr>
                <w:rFonts w:hint="default"/>
              </w:rPr>
            </w:pPr>
          </w:p>
        </w:tc>
        <w:tc>
          <w:tcPr>
            <w:tcW w:w="360" w:type="dxa"/>
            <w:vMerge w:val="restart"/>
            <w:tcBorders>
              <w:top w:val="single" w:color="000000" w:sz="4" w:space="0"/>
              <w:left w:val="nil"/>
              <w:bottom w:val="single" w:color="000000" w:sz="4" w:space="0"/>
              <w:right w:val="nil"/>
              <w:tl2br w:val="nil"/>
              <w:tr2bl w:val="nil"/>
            </w:tcBorders>
            <w:tcMar>
              <w:top w:w="0" w:type="dxa"/>
              <w:left w:w="0" w:type="dxa"/>
              <w:bottom w:w="0" w:type="dxa"/>
              <w:right w:w="0" w:type="dxa"/>
            </w:tcMar>
            <w:vAlign w:val="center"/>
          </w:tcPr>
          <w:p>
            <w:pPr>
              <w:pStyle w:val="0"/>
              <w:wordWrap w:val="0"/>
              <w:jc w:val="center"/>
              <w:rPr>
                <w:rFonts w:hint="default"/>
              </w:rPr>
            </w:pPr>
            <w:r>
              <w:rPr>
                <w:rFonts w:hint="default" w:ascii="ＭＳ 明朝" w:hAnsi="ＭＳ 明朝" w:eastAsia="ＭＳ 明朝"/>
                <w:kern w:val="2"/>
                <w:sz w:val="21"/>
              </w:rPr>
              <w:t>　</w:t>
            </w:r>
          </w:p>
        </w:tc>
        <w:tc>
          <w:tcPr>
            <w:tcW w:w="180" w:type="dxa"/>
            <w:vMerge w:val="restart"/>
            <w:tcBorders>
              <w:top w:val="single" w:color="000000" w:sz="4" w:space="0"/>
              <w:left w:val="nil"/>
              <w:bottom w:val="single" w:color="000000" w:sz="4" w:space="0"/>
              <w:right w:val="nil"/>
              <w:tl2br w:val="nil"/>
              <w:tr2bl w:val="nil"/>
            </w:tcBorders>
            <w:tcMar>
              <w:top w:w="0" w:type="dxa"/>
              <w:left w:w="0" w:type="dxa"/>
              <w:bottom w:w="0" w:type="dxa"/>
              <w:right w:w="0" w:type="dxa"/>
            </w:tcMar>
            <w:vAlign w:val="center"/>
          </w:tcPr>
          <w:p>
            <w:pPr>
              <w:pStyle w:val="0"/>
              <w:jc w:val="center"/>
              <w:rPr>
                <w:rFonts w:hint="default"/>
              </w:rPr>
            </w:pPr>
            <w:r>
              <w:rPr>
                <w:rFonts w:hint="default" w:ascii="ＭＳ 明朝" w:hAnsi="ＭＳ 明朝" w:eastAsia="ＭＳ 明朝"/>
                <w:kern w:val="2"/>
                <w:sz w:val="21"/>
              </w:rPr>
              <w:t>・</w:t>
            </w:r>
          </w:p>
        </w:tc>
        <w:tc>
          <w:tcPr>
            <w:tcW w:w="360" w:type="dxa"/>
            <w:vMerge w:val="restart"/>
            <w:tcBorders>
              <w:top w:val="single" w:color="000000" w:sz="4" w:space="0"/>
              <w:left w:val="nil"/>
              <w:bottom w:val="single" w:color="000000" w:sz="4" w:space="0"/>
              <w:right w:val="nil"/>
              <w:tl2br w:val="nil"/>
              <w:tr2bl w:val="nil"/>
            </w:tcBorders>
            <w:tcMar>
              <w:top w:w="0" w:type="dxa"/>
              <w:left w:w="0" w:type="dxa"/>
              <w:bottom w:w="0" w:type="dxa"/>
              <w:right w:w="0" w:type="dxa"/>
            </w:tcMar>
            <w:vAlign w:val="center"/>
          </w:tcPr>
          <w:p>
            <w:pPr>
              <w:pStyle w:val="0"/>
              <w:wordWrap w:val="0"/>
              <w:jc w:val="center"/>
              <w:rPr>
                <w:rFonts w:hint="default"/>
              </w:rPr>
            </w:pPr>
            <w:r>
              <w:rPr>
                <w:rFonts w:hint="default" w:ascii="ＭＳ 明朝" w:hAnsi="ＭＳ 明朝" w:eastAsia="ＭＳ 明朝"/>
                <w:kern w:val="2"/>
                <w:sz w:val="21"/>
              </w:rPr>
              <w:t>　</w:t>
            </w:r>
          </w:p>
        </w:tc>
        <w:tc>
          <w:tcPr>
            <w:tcW w:w="180" w:type="dxa"/>
            <w:vMerge w:val="restart"/>
            <w:tcBorders>
              <w:top w:val="single" w:color="000000" w:sz="4" w:space="0"/>
              <w:left w:val="nil"/>
              <w:bottom w:val="single" w:color="000000" w:sz="4" w:space="0"/>
              <w:right w:val="nil"/>
              <w:tl2br w:val="nil"/>
              <w:tr2bl w:val="nil"/>
            </w:tcBorders>
            <w:tcMar>
              <w:top w:w="0" w:type="dxa"/>
              <w:left w:w="0" w:type="dxa"/>
              <w:bottom w:w="0" w:type="dxa"/>
              <w:right w:w="0" w:type="dxa"/>
            </w:tcMar>
            <w:vAlign w:val="center"/>
          </w:tcPr>
          <w:p>
            <w:pPr>
              <w:pStyle w:val="0"/>
              <w:jc w:val="center"/>
              <w:rPr>
                <w:rFonts w:hint="default"/>
              </w:rPr>
            </w:pPr>
            <w:r>
              <w:rPr>
                <w:rFonts w:hint="default" w:ascii="ＭＳ 明朝" w:hAnsi="ＭＳ 明朝" w:eastAsia="ＭＳ 明朝"/>
                <w:kern w:val="2"/>
                <w:sz w:val="21"/>
              </w:rPr>
              <w:t>・</w:t>
            </w:r>
          </w:p>
        </w:tc>
        <w:tc>
          <w:tcPr>
            <w:tcW w:w="360" w:type="dxa"/>
            <w:vMerge w:val="restart"/>
            <w:tcBorders>
              <w:top w:val="single" w:color="000000" w:sz="4" w:space="0"/>
              <w:left w:val="nil"/>
              <w:bottom w:val="single" w:color="000000" w:sz="4" w:space="0"/>
              <w:right w:val="single" w:color="auto" w:sz="4" w:space="0"/>
              <w:tl2br w:val="nil"/>
              <w:tr2bl w:val="nil"/>
            </w:tcBorders>
            <w:tcMar>
              <w:top w:w="0" w:type="dxa"/>
              <w:left w:w="0" w:type="dxa"/>
              <w:bottom w:w="0" w:type="dxa"/>
              <w:right w:w="0" w:type="dxa"/>
            </w:tcMar>
            <w:vAlign w:val="center"/>
          </w:tcPr>
          <w:p>
            <w:pPr>
              <w:pStyle w:val="0"/>
              <w:wordWrap w:val="0"/>
              <w:jc w:val="center"/>
              <w:rPr>
                <w:rFonts w:hint="default"/>
              </w:rPr>
            </w:pPr>
            <w:r>
              <w:rPr>
                <w:rFonts w:hint="default" w:ascii="ＭＳ 明朝" w:hAnsi="ＭＳ 明朝" w:eastAsia="ＭＳ 明朝"/>
                <w:kern w:val="2"/>
                <w:sz w:val="21"/>
              </w:rPr>
              <w:t>　</w:t>
            </w:r>
          </w:p>
        </w:tc>
      </w:tr>
      <w:tr>
        <w:trPr>
          <w:trHeight w:val="428" w:hRule="atLeast"/>
        </w:trPr>
        <w:tc>
          <w:tcPr>
            <w:tcW w:w="3775" w:type="dxa"/>
            <w:tcBorders>
              <w:top w:val="dotted" w:color="000000" w:sz="4"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bottom"/>
          </w:tcPr>
          <w:p>
            <w:pPr>
              <w:pStyle w:val="0"/>
              <w:jc w:val="center"/>
              <w:rPr>
                <w:rFonts w:hint="default"/>
              </w:rPr>
            </w:pPr>
          </w:p>
        </w:tc>
        <w:tc>
          <w:tcPr>
            <w:tcW w:w="720" w:type="dxa"/>
            <w:vMerge w:val="continue"/>
            <w:tcBorders>
              <w:top w:val="single" w:color="000000" w:sz="4" w:space="0"/>
              <w:left w:val="single" w:color="000000" w:sz="4" w:space="0"/>
              <w:bottom w:val="single" w:color="000000" w:sz="4" w:space="0"/>
              <w:right w:val="nil"/>
              <w:tl2br w:val="nil"/>
              <w:tr2bl w:val="nil"/>
            </w:tcBorders>
            <w:vAlign w:val="center"/>
          </w:tcPr>
          <w:p>
            <w:pPr>
              <w:pStyle w:val="0"/>
              <w:jc w:val="both"/>
              <w:rPr>
                <w:rFonts w:hint="default"/>
              </w:rPr>
            </w:pPr>
          </w:p>
        </w:tc>
        <w:tc>
          <w:tcPr>
            <w:tcW w:w="360" w:type="dxa"/>
            <w:vMerge w:val="continue"/>
            <w:tcBorders>
              <w:top w:val="single" w:color="000000" w:sz="4" w:space="0"/>
              <w:left w:val="nil"/>
              <w:bottom w:val="single" w:color="000000" w:sz="4" w:space="0"/>
              <w:right w:val="nil"/>
              <w:tl2br w:val="nil"/>
              <w:tr2bl w:val="nil"/>
            </w:tcBorders>
            <w:vAlign w:val="center"/>
          </w:tcPr>
          <w:p>
            <w:pPr>
              <w:pStyle w:val="0"/>
              <w:jc w:val="both"/>
              <w:rPr>
                <w:rFonts w:hint="default"/>
              </w:rPr>
            </w:pPr>
          </w:p>
        </w:tc>
        <w:tc>
          <w:tcPr>
            <w:tcW w:w="180" w:type="dxa"/>
            <w:vMerge w:val="continue"/>
            <w:tcBorders>
              <w:top w:val="single" w:color="000000" w:sz="4" w:space="0"/>
              <w:left w:val="nil"/>
              <w:bottom w:val="single" w:color="000000" w:sz="4" w:space="0"/>
              <w:right w:val="nil"/>
              <w:tl2br w:val="nil"/>
              <w:tr2bl w:val="nil"/>
            </w:tcBorders>
            <w:vAlign w:val="center"/>
          </w:tcPr>
          <w:p>
            <w:pPr>
              <w:pStyle w:val="0"/>
              <w:jc w:val="both"/>
              <w:rPr>
                <w:rFonts w:hint="default"/>
              </w:rPr>
            </w:pPr>
          </w:p>
        </w:tc>
        <w:tc>
          <w:tcPr>
            <w:tcW w:w="360" w:type="dxa"/>
            <w:vMerge w:val="continue"/>
            <w:tcBorders>
              <w:top w:val="single" w:color="000000" w:sz="4" w:space="0"/>
              <w:left w:val="nil"/>
              <w:bottom w:val="single" w:color="000000" w:sz="4" w:space="0"/>
              <w:right w:val="nil"/>
              <w:tl2br w:val="nil"/>
              <w:tr2bl w:val="nil"/>
            </w:tcBorders>
            <w:vAlign w:val="center"/>
          </w:tcPr>
          <w:p>
            <w:pPr>
              <w:pStyle w:val="0"/>
              <w:jc w:val="both"/>
              <w:rPr>
                <w:rFonts w:hint="default"/>
              </w:rPr>
            </w:pPr>
          </w:p>
        </w:tc>
        <w:tc>
          <w:tcPr>
            <w:tcW w:w="180" w:type="dxa"/>
            <w:vMerge w:val="continue"/>
            <w:tcBorders>
              <w:top w:val="single" w:color="000000" w:sz="4" w:space="0"/>
              <w:left w:val="nil"/>
              <w:bottom w:val="single" w:color="000000" w:sz="4" w:space="0"/>
              <w:right w:val="nil"/>
              <w:tl2br w:val="nil"/>
              <w:tr2bl w:val="nil"/>
            </w:tcBorders>
            <w:vAlign w:val="center"/>
          </w:tcPr>
          <w:p>
            <w:pPr>
              <w:pStyle w:val="0"/>
              <w:jc w:val="both"/>
              <w:rPr>
                <w:rFonts w:hint="default"/>
              </w:rPr>
            </w:pPr>
          </w:p>
        </w:tc>
        <w:tc>
          <w:tcPr>
            <w:tcW w:w="360" w:type="dxa"/>
            <w:vMerge w:val="continue"/>
            <w:tcBorders>
              <w:top w:val="single" w:color="000000" w:sz="4" w:space="0"/>
              <w:left w:val="nil"/>
              <w:bottom w:val="single" w:color="000000" w:sz="4" w:space="0"/>
              <w:right w:val="single" w:color="auto" w:sz="4" w:space="0"/>
              <w:tl2br w:val="nil"/>
              <w:tr2bl w:val="nil"/>
            </w:tcBorders>
            <w:vAlign w:val="center"/>
          </w:tcPr>
          <w:p>
            <w:pPr>
              <w:pStyle w:val="0"/>
              <w:jc w:val="both"/>
              <w:rPr>
                <w:rFonts w:hint="default"/>
              </w:rPr>
            </w:pPr>
          </w:p>
        </w:tc>
      </w:tr>
    </w:tbl>
    <w:p>
      <w:pPr>
        <w:pStyle w:val="0"/>
        <w:jc w:val="both"/>
        <w:rPr>
          <w:rFonts w:hint="default" w:ascii="ＭＳ 明朝" w:hAnsi="ＭＳ 明朝"/>
        </w:rPr>
      </w:pPr>
    </w:p>
    <w:p>
      <w:pPr>
        <w:pStyle w:val="0"/>
        <w:jc w:val="both"/>
        <w:rPr>
          <w:rFonts w:hint="default" w:ascii="ＭＳ 明朝" w:hAnsi="ＭＳ 明朝"/>
        </w:rPr>
      </w:pPr>
      <w:r>
        <w:rPr>
          <w:rFonts w:hint="eastAsia" w:ascii="ＭＳ 明朝" w:hAnsi="ＭＳ 明朝" w:eastAsia="ＭＳ 明朝"/>
          <w:kern w:val="2"/>
          <w:sz w:val="21"/>
        </w:rPr>
        <w:t>３．別居の理由（該当する番号に○してください）</w:t>
      </w:r>
    </w:p>
    <w:p>
      <w:pPr>
        <w:pStyle w:val="0"/>
        <w:numPr>
          <w:ilvl w:val="0"/>
          <w:numId w:val="1"/>
        </w:numPr>
        <w:spacing w:after="171" w:afterLines="50" w:afterAutospacing="0" w:line="220" w:lineRule="exact"/>
        <w:ind w:hanging="557"/>
        <w:jc w:val="both"/>
        <w:rPr>
          <w:rFonts w:hint="default" w:ascii="ＭＳ 明朝" w:hAnsi="ＭＳ 明朝"/>
        </w:rPr>
      </w:pPr>
      <w:r>
        <w:rPr>
          <w:rFonts w:hint="default" w:ascii="ＭＳ 明朝" w:hAnsi="ＭＳ 明朝" w:eastAsia="ＭＳ 明朝"/>
          <w:kern w:val="2"/>
          <w:sz w:val="21"/>
        </w:rPr>
        <w:t>仕事の都合（単身赴任等）</w:t>
      </w:r>
    </w:p>
    <w:p>
      <w:pPr>
        <w:pStyle w:val="0"/>
        <w:numPr>
          <w:ilvl w:val="0"/>
          <w:numId w:val="1"/>
        </w:numPr>
        <w:tabs>
          <w:tab w:val="left" w:leader="none" w:pos="720"/>
        </w:tabs>
        <w:spacing w:after="171" w:afterLines="50" w:afterAutospacing="0" w:line="220" w:lineRule="exact"/>
        <w:ind w:left="178" w:leftChars="85" w:firstLine="0"/>
        <w:jc w:val="both"/>
        <w:rPr>
          <w:rFonts w:hint="default" w:ascii="ＭＳ 明朝" w:hAnsi="ＭＳ 明朝"/>
        </w:rPr>
      </w:pPr>
      <w:r>
        <w:rPr>
          <w:rFonts w:hint="default" w:ascii="ＭＳ 明朝" w:hAnsi="ＭＳ 明朝" w:eastAsia="ＭＳ 明朝"/>
          <w:kern w:val="2"/>
          <w:sz w:val="21"/>
        </w:rPr>
        <w:t>保育所・幼稚園・学校等の通園・通学のため</w:t>
      </w:r>
    </w:p>
    <w:p>
      <w:pPr>
        <w:pStyle w:val="0"/>
        <w:numPr>
          <w:ilvl w:val="0"/>
          <w:numId w:val="1"/>
        </w:numPr>
        <w:spacing w:line="220" w:lineRule="exact"/>
        <w:ind w:hanging="557"/>
        <w:jc w:val="both"/>
        <w:rPr>
          <w:rFonts w:hint="default" w:ascii="ＭＳ 明朝" w:hAnsi="ＭＳ 明朝"/>
        </w:rPr>
      </w:pPr>
      <w:r>
        <w:rPr>
          <w:rFonts w:hint="default" w:ascii="ＭＳ 明朝" w:hAnsi="ＭＳ 明朝" w:eastAsia="ＭＳ 明朝"/>
          <w:kern w:val="2"/>
          <w:sz w:val="21"/>
        </w:rPr>
        <w:t>その他（</w:t>
      </w:r>
      <w:r>
        <w:rPr>
          <w:rFonts w:hint="default" w:ascii="ＭＳ 明朝" w:hAnsi="ＭＳ 明朝" w:eastAsia="ＭＳ 明朝"/>
          <w:kern w:val="2"/>
          <w:sz w:val="21"/>
          <w:u w:val="single"/>
        </w:rPr>
        <w:t>理由　　　　　　　　　　　　　　　　　　　　　　　　　　　　　　　　　　　　</w:t>
      </w:r>
      <w:r>
        <w:rPr>
          <w:rFonts w:hint="default" w:ascii="ＭＳ 明朝" w:hAnsi="ＭＳ 明朝" w:eastAsia="ＭＳ 明朝"/>
          <w:kern w:val="2"/>
          <w:sz w:val="21"/>
        </w:rPr>
        <w:t>）</w:t>
      </w:r>
    </w:p>
    <w:p>
      <w:pPr>
        <w:pStyle w:val="0"/>
        <w:jc w:val="both"/>
        <w:rPr>
          <w:rFonts w:hint="default" w:ascii="ＭＳ 明朝" w:hAnsi="ＭＳ 明朝"/>
        </w:rPr>
      </w:pPr>
    </w:p>
    <w:p>
      <w:pPr>
        <w:pStyle w:val="0"/>
        <w:ind w:firstLine="210" w:firstLineChars="100"/>
        <w:jc w:val="both"/>
        <w:rPr>
          <w:rFonts w:hint="default" w:ascii="ＭＳ 明朝" w:hAnsi="ＭＳ 明朝"/>
        </w:rPr>
      </w:pPr>
      <w:r>
        <w:rPr>
          <w:rFonts w:hint="default" w:ascii="ＭＳ 明朝" w:hAnsi="ＭＳ 明朝" w:eastAsia="ＭＳ 明朝"/>
          <w:kern w:val="2"/>
          <w:sz w:val="21"/>
        </w:rPr>
        <w:t>　　　年　　　月　　　日</w:t>
      </w:r>
    </w:p>
    <w:p>
      <w:pPr>
        <w:pStyle w:val="0"/>
        <w:tabs>
          <w:tab w:val="left" w:leader="none" w:pos="2700"/>
        </w:tabs>
        <w:spacing w:line="220" w:lineRule="exact"/>
        <w:ind w:firstLine="630" w:firstLineChars="300"/>
        <w:jc w:val="both"/>
        <w:rPr>
          <w:rFonts w:hint="default" w:ascii="ＭＳ 明朝" w:hAnsi="ＭＳ 明朝"/>
        </w:rPr>
      </w:pPr>
    </w:p>
    <w:p>
      <w:pPr>
        <w:pStyle w:val="0"/>
        <w:tabs>
          <w:tab w:val="left" w:leader="none" w:pos="2700"/>
        </w:tabs>
        <w:spacing w:line="220" w:lineRule="exact"/>
        <w:ind w:firstLine="1890" w:firstLineChars="900"/>
        <w:jc w:val="both"/>
        <w:rPr>
          <w:rFonts w:hint="default" w:ascii="ＭＳ 明朝" w:hAnsi="ＭＳ 明朝"/>
        </w:rPr>
      </w:pPr>
      <w:r>
        <w:rPr>
          <w:rFonts w:hint="default" w:ascii="ＭＳ 明朝" w:hAnsi="ＭＳ 明朝" w:eastAsia="ＭＳ 明朝"/>
          <w:kern w:val="2"/>
          <w:sz w:val="21"/>
        </w:rPr>
        <w:t>申立人（受給者）</w:t>
      </w:r>
    </w:p>
    <w:p>
      <w:pPr>
        <w:pStyle w:val="0"/>
        <w:tabs>
          <w:tab w:val="left" w:leader="none" w:pos="2700"/>
        </w:tabs>
        <w:spacing w:line="220" w:lineRule="exact"/>
        <w:jc w:val="both"/>
        <w:rPr>
          <w:rFonts w:hint="default" w:ascii="ＭＳ 明朝" w:hAnsi="ＭＳ 明朝"/>
        </w:rPr>
      </w:pPr>
    </w:p>
    <w:p>
      <w:pPr>
        <w:pStyle w:val="0"/>
        <w:tabs>
          <w:tab w:val="left" w:leader="none" w:pos="2700"/>
        </w:tabs>
        <w:spacing w:after="343" w:afterLines="100" w:afterAutospacing="0" w:line="220" w:lineRule="exact"/>
        <w:ind w:leftChars="0" w:rightChars="0" w:firstLine="3360" w:firstLineChars="1600"/>
        <w:jc w:val="both"/>
        <w:rPr>
          <w:rFonts w:hint="default" w:ascii="ＭＳ 明朝" w:hAnsi="ＭＳ 明朝"/>
          <w:u w:val="single"/>
        </w:rPr>
      </w:pPr>
      <w:r>
        <w:rPr>
          <w:rFonts w:hint="default" w:ascii="ＭＳ 明朝" w:hAnsi="ＭＳ 明朝" w:eastAsia="ＭＳ 明朝"/>
          <w:kern w:val="2"/>
          <w:sz w:val="21"/>
          <w:u w:val="single"/>
        </w:rPr>
        <w:t>住所　　　　　　　　　　　　　　　　　</w:t>
      </w:r>
      <w:r>
        <w:rPr>
          <w:rFonts w:hint="default" w:ascii="ＭＳ 明朝" w:hAnsi="ＭＳ 明朝" w:eastAsia="ＭＳ 明朝"/>
          <w:kern w:val="2"/>
          <w:sz w:val="21"/>
          <w:u w:val="single"/>
        </w:rPr>
        <w:t xml:space="preserve"> </w:t>
      </w:r>
      <w:r>
        <w:rPr>
          <w:rFonts w:hint="default" w:ascii="ＭＳ 明朝" w:hAnsi="ＭＳ 明朝" w:eastAsia="ＭＳ 明朝"/>
          <w:kern w:val="2"/>
          <w:sz w:val="21"/>
          <w:u w:val="single"/>
        </w:rPr>
        <w:t>　　　　　　　　　　</w:t>
      </w:r>
    </w:p>
    <w:p>
      <w:pPr>
        <w:pStyle w:val="0"/>
        <w:tabs>
          <w:tab w:val="left" w:leader="none" w:pos="2700"/>
        </w:tabs>
        <w:spacing w:after="343" w:afterLines="100" w:afterAutospacing="0" w:line="220" w:lineRule="exact"/>
        <w:ind w:leftChars="0" w:rightChars="0" w:firstLine="3360" w:firstLineChars="1600"/>
        <w:jc w:val="both"/>
        <w:rPr>
          <w:rFonts w:hint="default" w:ascii="ＭＳ 明朝" w:hAnsi="ＭＳ 明朝"/>
          <w:u w:val="single"/>
        </w:rPr>
      </w:pPr>
      <w:r>
        <w:rPr>
          <w:rFonts w:hint="default" w:ascii="ＭＳ 明朝" w:hAnsi="ＭＳ 明朝" w:eastAsia="ＭＳ 明朝"/>
          <w:kern w:val="2"/>
          <w:sz w:val="21"/>
          <w:u w:val="single"/>
        </w:rPr>
        <w:t>氏名</w:t>
      </w:r>
      <w:r>
        <w:rPr>
          <w:rFonts w:hint="default" w:ascii="ＭＳ 明朝" w:hAnsi="ＭＳ 明朝" w:eastAsia="ＭＳ 明朝"/>
          <w:kern w:val="2"/>
          <w:sz w:val="16"/>
          <w:u w:val="single"/>
        </w:rPr>
        <w:t>（署名または記名押印）</w:t>
      </w:r>
      <w:r>
        <w:rPr>
          <w:rFonts w:hint="default" w:ascii="ＭＳ 明朝" w:hAnsi="ＭＳ 明朝" w:eastAsia="ＭＳ 明朝"/>
          <w:kern w:val="2"/>
          <w:sz w:val="21"/>
          <w:u w:val="single"/>
        </w:rPr>
        <w:t>　　　　　　　　　　　　　　　　　　　</w:t>
      </w:r>
    </w:p>
    <w:p>
      <w:pPr>
        <w:pStyle w:val="0"/>
        <w:tabs>
          <w:tab w:val="left" w:leader="none" w:pos="2700"/>
        </w:tabs>
        <w:spacing w:line="220" w:lineRule="exact"/>
        <w:ind w:firstLine="3448" w:firstLineChars="1642"/>
        <w:jc w:val="both"/>
        <w:rPr>
          <w:rFonts w:hint="default" w:ascii="ＭＳ 明朝" w:hAnsi="ＭＳ 明朝"/>
          <w:u w:val="single"/>
        </w:rPr>
      </w:pPr>
      <w:r>
        <w:rPr>
          <w:rFonts w:hint="default" w:ascii="ＭＳ 明朝" w:hAnsi="ＭＳ 明朝" w:eastAsia="ＭＳ 明朝"/>
          <w:kern w:val="2"/>
          <w:sz w:val="21"/>
          <w:u w:val="single"/>
        </w:rPr>
        <w:t>生年月日　　　　　</w:t>
      </w:r>
      <w:r>
        <w:rPr>
          <w:rFonts w:hint="default" w:ascii="ＭＳ 明朝" w:hAnsi="ＭＳ 明朝" w:eastAsia="ＭＳ 明朝"/>
          <w:kern w:val="2"/>
          <w:sz w:val="21"/>
          <w:u w:val="single"/>
        </w:rPr>
        <w:t xml:space="preserve"> </w:t>
      </w:r>
      <w:r>
        <w:rPr>
          <w:rFonts w:hint="default" w:ascii="ＭＳ 明朝" w:hAnsi="ＭＳ 明朝" w:eastAsia="ＭＳ 明朝"/>
          <w:kern w:val="2"/>
          <w:sz w:val="24"/>
          <w:u w:val="single"/>
        </w:rPr>
        <w:t>　　　　年　　　　月　　　　日</w:t>
      </w:r>
      <w:r>
        <w:rPr>
          <w:rFonts w:hint="default" w:ascii="ＭＳ 明朝" w:hAnsi="ＭＳ 明朝" w:eastAsia="ＭＳ 明朝"/>
          <w:kern w:val="2"/>
          <w:sz w:val="21"/>
          <w:u w:val="single"/>
        </w:rPr>
        <w:t>　</w:t>
      </w:r>
      <w:r>
        <w:rPr>
          <w:rFonts w:hint="default" w:ascii="ＭＳ 明朝" w:hAnsi="ＭＳ 明朝" w:eastAsia="ＭＳ 明朝"/>
          <w:kern w:val="2"/>
          <w:sz w:val="21"/>
          <w:u w:val="single"/>
        </w:rPr>
        <w:t xml:space="preserve"> </w:t>
      </w:r>
      <w:r>
        <w:rPr>
          <w:rFonts w:hint="default" w:ascii="ＭＳ 明朝" w:hAnsi="ＭＳ 明朝" w:eastAsia="ＭＳ 明朝"/>
          <w:kern w:val="2"/>
          <w:sz w:val="21"/>
          <w:u w:val="single"/>
        </w:rPr>
        <w:t>　</w:t>
      </w:r>
    </w:p>
    <w:p>
      <w:pPr>
        <w:pStyle w:val="0"/>
        <w:tabs>
          <w:tab w:val="left" w:leader="none" w:pos="2700"/>
        </w:tabs>
        <w:spacing w:line="220" w:lineRule="exact"/>
        <w:ind w:firstLine="1978" w:firstLineChars="942"/>
        <w:jc w:val="both"/>
        <w:rPr>
          <w:rFonts w:hint="default" w:ascii="ＭＳ 明朝" w:hAnsi="ＭＳ 明朝"/>
          <w:u w:val="single"/>
        </w:rPr>
      </w:pPr>
    </w:p>
    <w:p>
      <w:pPr>
        <w:pStyle w:val="0"/>
        <w:tabs>
          <w:tab w:val="left" w:leader="none" w:pos="2700"/>
        </w:tabs>
        <w:spacing w:line="220" w:lineRule="exact"/>
        <w:ind w:firstLine="3448" w:firstLineChars="1642"/>
        <w:jc w:val="both"/>
        <w:rPr>
          <w:rFonts w:hint="default" w:ascii="ＭＳ 明朝" w:hAnsi="ＭＳ 明朝"/>
          <w:u w:val="single"/>
        </w:rPr>
      </w:pPr>
      <w:r>
        <w:rPr>
          <w:rFonts w:hint="default" w:ascii="ＭＳ 明朝" w:hAnsi="ＭＳ 明朝" w:eastAsia="ＭＳ 明朝"/>
          <w:kern w:val="2"/>
          <w:sz w:val="21"/>
          <w:u w:val="single"/>
        </w:rPr>
        <w:t>電話番号　　　　　　　　　　　　　　　　　　　　　　　　　</w:t>
      </w:r>
    </w:p>
    <w:p>
      <w:pPr>
        <w:pStyle w:val="0"/>
        <w:tabs>
          <w:tab w:val="left" w:leader="none" w:pos="2700"/>
        </w:tabs>
        <w:jc w:val="both"/>
        <w:rPr>
          <w:rFonts w:hint="default" w:ascii="ＭＳ 明朝" w:hAnsi="ＭＳ 明朝"/>
          <w:sz w:val="24"/>
        </w:rPr>
      </w:pPr>
    </w:p>
    <w:p>
      <w:pPr>
        <w:pStyle w:val="0"/>
        <w:tabs>
          <w:tab w:val="left" w:leader="none" w:pos="2700"/>
        </w:tabs>
        <w:jc w:val="both"/>
        <w:rPr>
          <w:rFonts w:hint="default" w:ascii="ＭＳ 明朝" w:hAnsi="ＭＳ 明朝"/>
          <w:sz w:val="24"/>
        </w:rPr>
      </w:pPr>
      <w:r>
        <w:rPr>
          <w:rFonts w:hint="eastAsia" w:ascii="ＭＳ 明朝" w:hAnsi="ＭＳ 明朝" w:eastAsia="ＭＳ 明朝"/>
          <w:kern w:val="2"/>
          <w:sz w:val="21"/>
        </w:rPr>
        <w:t>※児童の住民登録地が神栖市外にあり、マイナンバーを利用した情報連携によって住民票情報が取得できない場合は、児童の居住する世帯全員の住民票（続柄の省略がないもの）の提出を求める場合があります。</w:t>
      </w:r>
    </w:p>
    <w:p>
      <w:pPr>
        <w:pStyle w:val="0"/>
        <w:tabs>
          <w:tab w:val="left" w:leader="none" w:pos="2700"/>
        </w:tabs>
        <w:jc w:val="both"/>
        <w:rPr>
          <w:rFonts w:hint="default" w:ascii="ＭＳ 明朝" w:hAnsi="ＭＳ 明朝"/>
          <w:sz w:val="24"/>
        </w:rPr>
      </w:pPr>
      <w:r>
        <w:rPr>
          <w:rFonts w:hint="eastAsia" w:ascii="ＭＳ 明朝" w:hAnsi="ＭＳ 明朝" w:eastAsia="ＭＳ 明朝"/>
          <w:kern w:val="2"/>
          <w:sz w:val="21"/>
        </w:rPr>
        <w:t>※離婚協議中又はすでに離婚が成立し、児童を監護していない場合は、神栖市児童手当担当までご連絡ください。</w:t>
      </w:r>
    </w:p>
    <w:sectPr>
      <w:pgSz w:w="11906" w:h="16838"/>
      <w:pgMar w:top="720" w:right="720" w:bottom="720" w:left="720" w:header="851" w:footer="992" w:gutter="0"/>
      <w:cols w:space="720"/>
      <w:textDirection w:val="lrTb"/>
      <w:docGrid w:type="lines" w:linePitch="35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HGS明朝B">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HGS明朝B">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EC04FA6"/>
    <w:lvl w:ilvl="0" w:tplc="00000000">
      <w:start w:val="1"/>
      <w:numFmt w:val="decimal"/>
      <w:lvlText w:val="(%1)"/>
      <w:lvlJc w:val="left"/>
      <w:pPr>
        <w:ind w:left="737" w:hanging="737"/>
      </w:p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5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qFormat/>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1</Pages>
  <Words>3</Words>
  <Characters>542</Characters>
  <Application>JUST Note</Application>
  <Lines>0</Lines>
  <Paragraphs>0</Paragraphs>
  <CharactersWithSpaces>747</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成田　京平</cp:lastModifiedBy>
  <cp:lastPrinted>2018-09-13T16:06:00Z</cp:lastPrinted>
  <dcterms:created xsi:type="dcterms:W3CDTF">2019-01-22T13:56:00Z</dcterms:created>
  <dcterms:modified xsi:type="dcterms:W3CDTF">2024-02-26T06:24:52Z</dcterms:modified>
  <cp:revision>9</cp:revision>
</cp:coreProperties>
</file>