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様式第１号（第４条関係）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4"/>
        </w:rPr>
        <w:t>　神栖市長　　　　　　様</w:t>
      </w:r>
    </w:p>
    <w:p>
      <w:pPr>
        <w:pStyle w:val="0"/>
        <w:autoSpaceDE w:val="0"/>
        <w:autoSpaceDN w:val="0"/>
        <w:adjustRightInd w:val="0"/>
        <w:ind w:right="852"/>
        <w:jc w:val="both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ind w:right="852" w:firstLine="4524" w:firstLineChars="1885"/>
        <w:jc w:val="both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4"/>
        </w:rPr>
        <w:t>申請者　　住所</w:t>
      </w:r>
    </w:p>
    <w:p>
      <w:pPr>
        <w:pStyle w:val="0"/>
        <w:autoSpaceDE w:val="0"/>
        <w:autoSpaceDN w:val="0"/>
        <w:adjustRightInd w:val="0"/>
        <w:ind w:firstLine="5702" w:firstLineChars="2376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氏名　　　　　　　　　　　　印</w:t>
      </w:r>
    </w:p>
    <w:p>
      <w:pPr>
        <w:pStyle w:val="0"/>
        <w:autoSpaceDE w:val="0"/>
        <w:autoSpaceDN w:val="0"/>
        <w:adjustRightInd w:val="0"/>
        <w:ind w:firstLine="5702" w:firstLineChars="2376"/>
        <w:jc w:val="both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spacing w:val="20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</w:rPr>
        <w:t>神栖市医師Ｕターン推進事業費補助金交付申請書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4"/>
        </w:rPr>
        <w:t>　神栖市医師Ｕターン推進事業費補助金について，神栖市医師Ｕターン推進事業費補助金交付要項第４条の規定に基づき，関係資料を添えて申請します。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１　補助金申請額　　　　　　　　　　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２　添付書類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kern w:val="2"/>
          <w:sz w:val="24"/>
        </w:rPr>
        <w:t xml:space="preserve">(1) 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</w:rPr>
        <w:t>市内医療機関で勤務していることを証する書類</w:t>
      </w:r>
    </w:p>
    <w:p>
      <w:pPr>
        <w:pStyle w:val="0"/>
        <w:widowControl w:val="1"/>
        <w:ind w:left="850" w:leftChars="100" w:hanging="610" w:hangingChars="254"/>
        <w:jc w:val="left"/>
        <w:rPr>
          <w:rFonts w:hint="default" w:ascii="ＭＳ 明朝" w:hAnsi="ＭＳ 明朝"/>
          <w:color w:val="000000"/>
          <w:spacing w:val="20"/>
          <w:kern w:val="0"/>
          <w:highlight w:val="none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</w:rPr>
        <w:t>(2)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第２条第１号に規定する要件を満たしていることを証する書類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/>
          <w:color w:val="000000"/>
          <w:spacing w:val="20"/>
          <w:kern w:val="0"/>
          <w:highlight w:val="none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(3)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　履歴書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  <w:highlight w:val="none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　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(4)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　医師免許証の写し</w:t>
      </w:r>
    </w:p>
    <w:p>
      <w:pPr>
        <w:pStyle w:val="0"/>
        <w:widowControl w:val="1"/>
        <w:ind w:leftChars="0" w:rightChars="0" w:firstLine="240" w:firstLineChars="100"/>
        <w:jc w:val="left"/>
        <w:rPr>
          <w:rFonts w:hint="default" w:ascii="ＭＳ 明朝" w:hAnsi="ＭＳ 明朝"/>
          <w:color w:val="000000"/>
          <w:spacing w:val="20"/>
          <w:kern w:val="0"/>
          <w:highlight w:val="cyan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(5)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4"/>
          <w:highlight w:val="none"/>
        </w:rPr>
        <w:t>　その他市長が必要と認める書類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</Words>
  <Characters>225</Characters>
  <Application>JUST Note</Application>
  <Lines>0</Lines>
  <Paragraphs>0</Paragraphs>
  <CharactersWithSpaces>285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川内　豊</cp:lastModifiedBy>
  <cp:lastPrinted>2022-03-25T01:24:00Z</cp:lastPrinted>
  <dcterms:created xsi:type="dcterms:W3CDTF">2013-04-13T15:29:00Z</dcterms:created>
  <dcterms:modified xsi:type="dcterms:W3CDTF">2022-03-25T01:25:07Z</dcterms:modified>
  <cp:revision>18</cp:revision>
</cp:coreProperties>
</file>