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240" w:lineRule="exact"/>
        <w:jc w:val="center"/>
        <w:rPr>
          <w:rFonts w:hint="default" w:ascii="ＭＳ 明朝" w:hAnsi="ＭＳ 明朝"/>
          <w:sz w:val="22"/>
        </w:rPr>
      </w:pPr>
      <w:r>
        <w:rPr>
          <w:rFonts w:hint="eastAsia" w:ascii="HG丸ｺﾞｼｯｸM-PRO" w:hAnsi="HG丸ｺﾞｼｯｸM-PRO" w:eastAsia="HG丸ｺﾞｼｯｸM-PRO"/>
          <w:sz w:val="26"/>
        </w:rPr>
        <mc:AlternateContent>
          <mc:Choice Requires="wps">
            <w:drawing>
              <wp:anchor distT="0" distB="0" distL="114300" distR="114300" simplePos="0" relativeHeight="4" behindDoc="0" locked="0" layoutInCell="1" hidden="0" allowOverlap="1">
                <wp:simplePos x="0" y="0"/>
                <wp:positionH relativeFrom="column">
                  <wp:posOffset>3994785</wp:posOffset>
                </wp:positionH>
                <wp:positionV relativeFrom="paragraph">
                  <wp:posOffset>-324485</wp:posOffset>
                </wp:positionV>
                <wp:extent cx="1381125" cy="276225"/>
                <wp:effectExtent l="0" t="0" r="635" b="635"/>
                <wp:wrapNone/>
                <wp:docPr id="1026" name="Text Box 58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Text Box 58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13811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/>
                                <w:sz w:val="22"/>
                              </w:rPr>
                            </w:pPr>
                            <w:r>
                              <w:rPr>
                                <w:rFonts w:hint="eastAsia" w:ascii="ＭＳ 明朝" w:hAnsi="ＭＳ 明朝"/>
                                <w:sz w:val="22"/>
                              </w:rPr>
                              <w:t>（様式第１号）</w:t>
                            </w:r>
                          </w:p>
                        </w:txbxContent>
                      </wps:txbx>
                      <wps:bodyPr rot="0" vertOverflow="overflow" horzOverflow="overflow" wrap="square" lIns="74295" tIns="8890" rIns="74295" bIns="8890" anchor="t" anchorCtr="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8" style="mso-position-vertical-relative:text;z-index:4;mso-wrap-distance-left:9pt;width:108.75pt;height:21.75pt;mso-position-horizontal-relative:text;position:absolute;margin-left:314.55pt;margin-top:-25.55pt;mso-wrap-distance-bottom:0pt;mso-wrap-distance-right:9pt;mso-wrap-distance-top:0pt;v-text-anchor:top;" o:spid="_x0000_s1026" o:allowincell="t" o:allowoverlap="t" filled="t" fillcolor="#ffffff" stroked="f" o:spt="202" type="#_x0000_t202">
                <v:fill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jc w:val="center"/>
                        <w:rPr>
                          <w:rFonts w:hint="default"/>
                          <w:sz w:val="22"/>
                        </w:rPr>
                      </w:pPr>
                      <w:r>
                        <w:rPr>
                          <w:rFonts w:hint="eastAsia" w:ascii="ＭＳ 明朝" w:hAnsi="ＭＳ 明朝"/>
                          <w:sz w:val="22"/>
                        </w:rPr>
                        <w:t>（様式第１号）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ＭＳ 明朝" w:hAnsi="ＭＳ 明朝"/>
          <w:sz w:val="22"/>
        </w:rPr>
        <w:t>いばらき身障者等用駐車場利用証の交付申請書</w:t>
      </w:r>
    </w:p>
    <w:p>
      <w:pPr>
        <w:pStyle w:val="0"/>
        <w:spacing w:line="240" w:lineRule="exact"/>
        <w:rPr>
          <w:rFonts w:hint="default" w:ascii="ＭＳ 明朝" w:hAnsi="ＭＳ 明朝" w:eastAsiaTheme="minorEastAsia"/>
          <w:color w:val="000000" w:themeColor="text1"/>
          <w:sz w:val="22"/>
        </w:rPr>
      </w:pPr>
    </w:p>
    <w:p>
      <w:pPr>
        <w:pStyle w:val="0"/>
        <w:spacing w:line="220" w:lineRule="exact"/>
        <w:ind w:right="104"/>
        <w:jc w:val="right"/>
        <w:rPr>
          <w:rFonts w:hint="default" w:ascii="ＭＳ 明朝" w:hAnsi="ＭＳ 明朝"/>
          <w:color w:val="000000" w:themeColor="text1"/>
        </w:rPr>
      </w:pPr>
      <w:r>
        <w:rPr>
          <w:rFonts w:hint="eastAsia" w:ascii="ＭＳ 明朝" w:hAnsi="ＭＳ 明朝"/>
          <w:color w:val="000000" w:themeColor="text1"/>
        </w:rPr>
        <w:t xml:space="preserve"> </w:t>
      </w:r>
      <w:r>
        <w:rPr>
          <w:rFonts w:hint="eastAsia" w:ascii="ＭＳ 明朝" w:hAnsi="ＭＳ 明朝"/>
          <w:color w:val="000000" w:themeColor="text1"/>
        </w:rPr>
        <w:t>令和　　年　　月　　日</w:t>
      </w:r>
    </w:p>
    <w:tbl>
      <w:tblPr>
        <w:tblStyle w:val="11"/>
        <w:tblW w:w="849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0" w:lastRow="0" w:firstColumn="1" w:lastColumn="0" w:noHBand="0" w:noVBand="1" w:val="0480"/>
      </w:tblPr>
      <w:tblGrid>
        <w:gridCol w:w="1461"/>
        <w:gridCol w:w="7033"/>
      </w:tblGrid>
      <w:tr>
        <w:trPr>
          <w:trHeight w:val="2412" w:hRule="atLeast"/>
        </w:trPr>
        <w:tc>
          <w:tcPr>
            <w:tcW w:w="8720" w:type="dxa"/>
            <w:gridSpan w:val="2"/>
            <w:shd w:val="clear" w:color="auto" w:fill="auto"/>
            <w:vAlign w:val="top"/>
          </w:tcPr>
          <w:p>
            <w:pPr>
              <w:pStyle w:val="0"/>
              <w:spacing w:before="151" w:beforeLines="50" w:beforeAutospacing="0" w:line="300" w:lineRule="auto"/>
              <w:ind w:firstLine="220" w:firstLineChars="100"/>
              <w:rPr>
                <w:rFonts w:hint="default" w:ascii="ＭＳ 明朝" w:hAnsi="ＭＳ 明朝"/>
                <w:color w:val="000000" w:themeColor="text1"/>
                <w:sz w:val="22"/>
                <w:u w:val="single" w:color="auto"/>
              </w:rPr>
            </w:pPr>
            <w:r>
              <w:rPr>
                <w:rFonts w:hint="eastAsia" w:ascii="ＭＳ 明朝" w:hAnsi="ＭＳ 明朝"/>
                <w:color w:val="000000" w:themeColor="text1"/>
                <w:sz w:val="22"/>
              </w:rPr>
              <w:t>申請者　　氏　　名</w:t>
            </w:r>
            <w:r>
              <w:rPr>
                <w:rFonts w:hint="eastAsia" w:ascii="ＭＳ 明朝" w:hAnsi="ＭＳ 明朝"/>
                <w:color w:val="000000" w:themeColor="text1"/>
                <w:sz w:val="22"/>
                <w:u w:val="single" w:color="auto"/>
              </w:rPr>
              <w:t>　　　　　　　　　　　　　　　　　　　　　　　　　　　</w:t>
            </w:r>
          </w:p>
          <w:p>
            <w:pPr>
              <w:pStyle w:val="0"/>
              <w:spacing w:line="300" w:lineRule="auto"/>
              <w:rPr>
                <w:rFonts w:hint="default" w:ascii="ＭＳ 明朝" w:hAnsi="ＭＳ 明朝"/>
                <w:color w:val="000000" w:themeColor="text1"/>
                <w:sz w:val="22"/>
                <w:u w:val="single" w:color="auto"/>
              </w:rPr>
            </w:pPr>
            <w:r>
              <w:rPr>
                <w:rFonts w:hint="eastAsia" w:ascii="ＭＳ 明朝" w:hAnsi="ＭＳ 明朝"/>
                <w:color w:val="000000" w:themeColor="text1"/>
                <w:sz w:val="22"/>
              </w:rPr>
              <w:t>　　　　　　住　　所</w:t>
            </w:r>
            <w:r>
              <w:rPr>
                <w:rFonts w:hint="eastAsia" w:ascii="ＭＳ 明朝" w:hAnsi="ＭＳ 明朝"/>
                <w:color w:val="000000" w:themeColor="text1"/>
                <w:sz w:val="22"/>
                <w:u w:val="single" w:color="auto"/>
              </w:rPr>
              <w:t>　　　　　　　　　　　　　　　　　　　　　　　　　　　</w:t>
            </w:r>
          </w:p>
          <w:p>
            <w:pPr>
              <w:pStyle w:val="0"/>
              <w:spacing w:line="300" w:lineRule="auto"/>
              <w:rPr>
                <w:rFonts w:hint="default" w:ascii="ＭＳ 明朝" w:hAnsi="ＭＳ 明朝"/>
                <w:color w:val="000000" w:themeColor="text1"/>
                <w:sz w:val="22"/>
                <w:u w:val="single" w:color="auto"/>
              </w:rPr>
            </w:pPr>
            <w:r>
              <w:rPr>
                <w:rFonts w:hint="eastAsia" w:ascii="ＭＳ 明朝" w:hAnsi="ＭＳ 明朝"/>
                <w:color w:val="000000" w:themeColor="text1"/>
                <w:sz w:val="22"/>
              </w:rPr>
              <w:t>　　　　　　生年月日</w:t>
            </w:r>
            <w:r>
              <w:rPr>
                <w:rFonts w:hint="eastAsia" w:ascii="ＭＳ 明朝" w:hAnsi="ＭＳ 明朝"/>
                <w:color w:val="000000" w:themeColor="text1"/>
                <w:sz w:val="22"/>
                <w:u w:val="single" w:color="auto"/>
              </w:rPr>
              <w:t>　　　　　　　　　　　　　　　　　　　　　　　　　　　</w:t>
            </w:r>
          </w:p>
          <w:p>
            <w:pPr>
              <w:pStyle w:val="0"/>
              <w:spacing w:line="300" w:lineRule="auto"/>
              <w:rPr>
                <w:rFonts w:hint="default" w:ascii="ＭＳ 明朝" w:hAnsi="ＭＳ 明朝"/>
                <w:color w:val="000000" w:themeColor="text1"/>
                <w:sz w:val="22"/>
                <w:u w:val="single" w:color="auto"/>
              </w:rPr>
            </w:pPr>
            <w:r>
              <w:rPr>
                <w:rFonts w:hint="eastAsia" w:ascii="ＭＳ 明朝" w:hAnsi="ＭＳ 明朝"/>
                <w:color w:val="000000" w:themeColor="text1"/>
                <w:sz w:val="22"/>
              </w:rPr>
              <w:t>　　　　　　電話番号</w:t>
            </w:r>
            <w:r>
              <w:rPr>
                <w:rFonts w:hint="eastAsia" w:ascii="ＭＳ 明朝" w:hAnsi="ＭＳ 明朝"/>
                <w:color w:val="000000" w:themeColor="text1"/>
                <w:sz w:val="22"/>
                <w:u w:val="single" w:color="auto"/>
              </w:rPr>
              <w:t>　　　　　　　　　　　　　　　　　　　　　　　　　　　</w:t>
            </w:r>
          </w:p>
          <w:p>
            <w:pPr>
              <w:pStyle w:val="0"/>
              <w:spacing w:line="300" w:lineRule="auto"/>
              <w:rPr>
                <w:rFonts w:hint="default" w:ascii="ＭＳ 明朝" w:hAnsi="ＭＳ 明朝"/>
                <w:color w:val="000000" w:themeColor="text1"/>
                <w:sz w:val="22"/>
              </w:rPr>
            </w:pPr>
            <w:r>
              <w:rPr>
                <w:rFonts w:hint="eastAsia" w:ascii="ＭＳ 明朝" w:hAnsi="ＭＳ 明朝"/>
                <w:color w:val="000000" w:themeColor="text1"/>
                <w:sz w:val="22"/>
              </w:rPr>
              <w:t>（代理人）　氏　　名</w:t>
            </w:r>
            <w:r>
              <w:rPr>
                <w:rFonts w:hint="eastAsia" w:ascii="ＭＳ 明朝" w:hAnsi="ＭＳ 明朝"/>
                <w:color w:val="000000" w:themeColor="text1"/>
                <w:sz w:val="22"/>
                <w:u w:val="single" w:color="auto"/>
              </w:rPr>
              <w:t>　　　　　　　　　　　　　　　　　　（続柄　　　　　）</w:t>
            </w:r>
          </w:p>
          <w:p>
            <w:pPr>
              <w:pStyle w:val="0"/>
              <w:spacing w:line="300" w:lineRule="auto"/>
              <w:rPr>
                <w:rFonts w:hint="default" w:ascii="ＭＳ 明朝" w:hAnsi="ＭＳ 明朝"/>
                <w:color w:val="000000" w:themeColor="text1"/>
                <w:sz w:val="22"/>
                <w:u w:val="single" w:color="auto"/>
              </w:rPr>
            </w:pPr>
            <w:r>
              <w:rPr>
                <w:rFonts w:hint="eastAsia" w:ascii="ＭＳ 明朝" w:hAnsi="ＭＳ 明朝"/>
                <w:color w:val="000000" w:themeColor="text1"/>
                <w:sz w:val="22"/>
              </w:rPr>
              <w:t>　　　　　　住　　所</w:t>
            </w:r>
            <w:r>
              <w:rPr>
                <w:rFonts w:hint="eastAsia" w:ascii="ＭＳ 明朝" w:hAnsi="ＭＳ 明朝"/>
                <w:color w:val="000000" w:themeColor="text1"/>
                <w:sz w:val="22"/>
                <w:u w:val="single" w:color="auto"/>
              </w:rPr>
              <w:t>　　　　　　　　　　　　　　　　　　　　　　　　　　　</w:t>
            </w:r>
          </w:p>
          <w:p>
            <w:pPr>
              <w:pStyle w:val="0"/>
              <w:spacing w:line="300" w:lineRule="auto"/>
              <w:rPr>
                <w:rFonts w:hint="default" w:ascii="ＭＳ 明朝" w:hAnsi="ＭＳ 明朝"/>
                <w:color w:val="000000" w:themeColor="text1"/>
                <w:u w:val="single" w:color="auto"/>
              </w:rPr>
            </w:pPr>
            <w:r>
              <w:rPr>
                <w:rFonts w:hint="eastAsia" w:ascii="ＭＳ 明朝" w:hAnsi="ＭＳ 明朝"/>
                <w:color w:val="000000" w:themeColor="text1"/>
                <w:sz w:val="22"/>
              </w:rPr>
              <w:t>　　　　　　電話番号</w:t>
            </w:r>
            <w:r>
              <w:rPr>
                <w:rFonts w:hint="eastAsia" w:ascii="ＭＳ 明朝" w:hAnsi="ＭＳ 明朝"/>
                <w:color w:val="000000" w:themeColor="text1"/>
                <w:sz w:val="22"/>
                <w:u w:val="single" w:color="auto"/>
              </w:rPr>
              <w:t>　　　　　　　　　　　　　　　　　　　　　　　　　　　</w:t>
            </w:r>
          </w:p>
        </w:tc>
      </w:tr>
      <w:tr>
        <w:trPr>
          <w:trHeight w:val="6534" w:hRule="atLeast"/>
        </w:trPr>
        <w:tc>
          <w:tcPr>
            <w:tcW w:w="1668" w:type="dxa"/>
            <w:shd w:val="clear" w:color="auto" w:fill="auto"/>
            <w:vAlign w:val="top"/>
          </w:tcPr>
          <w:p>
            <w:pPr>
              <w:pStyle w:val="0"/>
              <w:spacing w:line="320" w:lineRule="exact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障害等の状況</w:t>
            </w:r>
          </w:p>
        </w:tc>
        <w:tc>
          <w:tcPr>
            <w:tcW w:w="7052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該当するものに「レ」を付けて下さい。</w:t>
            </w:r>
          </w:p>
          <w:p>
            <w:pPr>
              <w:pStyle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□身体障害</w:t>
            </w:r>
          </w:p>
          <w:p>
            <w:pPr>
              <w:pStyle w:val="0"/>
              <w:ind w:firstLine="21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mc:AlternateContent>
                <mc:Choice Requires="wps">
                  <w:drawing>
                    <wp:anchor distT="0" distB="0" distL="114300" distR="114300" simplePos="0" relativeHeight="2" behindDoc="0" locked="0" layoutInCell="1" hidden="0" allowOverlap="1">
                      <wp:simplePos x="0" y="0"/>
                      <wp:positionH relativeFrom="column">
                        <wp:posOffset>-15240</wp:posOffset>
                      </wp:positionH>
                      <wp:positionV relativeFrom="paragraph">
                        <wp:posOffset>46355</wp:posOffset>
                      </wp:positionV>
                      <wp:extent cx="104775" cy="2228850"/>
                      <wp:effectExtent l="635" t="635" r="29845" b="10795"/>
                      <wp:wrapNone/>
                      <wp:docPr id="1027" name="AutoShape 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7" name="AutoShape 3"/>
                            <wps:cNvSpPr/>
                            <wps:spPr>
                              <a:xfrm>
                                <a:off x="0" y="0"/>
                                <a:ext cx="104775" cy="2228850"/>
                              </a:xfrm>
                              <a:prstGeom prst="leftBracket">
                                <a:avLst>
                                  <a:gd name="adj" fmla="val 23962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AutoShape 3" style="mso-position-vertical-relative:text;z-index:2;mso-wrap-distance-left:9pt;width:8.25pt;height:175.5pt;mso-position-horizontal-relative:text;position:absolute;margin-left:-1.2pt;margin-top:3.65pt;mso-wrap-distance-bottom:0pt;mso-wrap-distance-right:9pt;mso-wrap-distance-top:0pt;" o:spid="_x0000_s1027" o:allowincell="t" o:allowoverlap="t" filled="f" stroked="t" strokecolor="#000000" strokeweight="0.75pt" o:spt="85" type="#_x0000_t85" adj="10800">
                      <v:fill/>
                      <v:stroke filltype="solid"/>
                      <v:textbox style="layout-flow:horizontal;"/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 w:ascii="ＭＳ 明朝" w:hAnsi="ＭＳ 明朝"/>
              </w:rPr>
              <w:t>□視覚障害１～４級</w:t>
            </w:r>
          </w:p>
          <w:p>
            <w:pPr>
              <w:pStyle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・聴覚又は平衡機能の障害</w:t>
            </w:r>
          </w:p>
          <w:p>
            <w:pPr>
              <w:pStyle w:val="0"/>
              <w:ind w:firstLine="21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□聴覚障害２又は３級　　□平衡機能障害３又は５級</w:t>
            </w:r>
          </w:p>
          <w:p>
            <w:pPr>
              <w:pStyle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・肢体不自由</w:t>
            </w:r>
          </w:p>
          <w:p>
            <w:pPr>
              <w:pStyle w:val="0"/>
              <w:ind w:firstLine="21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□上肢１又は２級　　　　□下肢１～６級</w:t>
            </w:r>
          </w:p>
          <w:p>
            <w:pPr>
              <w:pStyle w:val="0"/>
              <w:ind w:firstLine="21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□体幹１～３又は５級　　□脳病変、上肢１又は２級</w:t>
            </w:r>
          </w:p>
          <w:p>
            <w:pPr>
              <w:pStyle w:val="0"/>
              <w:ind w:firstLine="21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□脳病変、移動１～６級</w:t>
            </w:r>
          </w:p>
          <w:p>
            <w:pPr>
              <w:pStyle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・内部障害</w:t>
            </w:r>
          </w:p>
          <w:p>
            <w:pPr>
              <w:pStyle w:val="0"/>
              <w:ind w:left="420" w:hanging="21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□心臓、じん臓、呼吸器、ぼうこう又は直腸、小腸機能</w:t>
            </w:r>
          </w:p>
          <w:p>
            <w:pPr>
              <w:pStyle w:val="0"/>
              <w:ind w:left="210" w:leftChars="100" w:firstLine="210" w:firstLineChars="10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障害１、３又は４級</w:t>
            </w:r>
          </w:p>
          <w:p>
            <w:pPr>
              <w:pStyle w:val="0"/>
              <w:ind w:firstLine="21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□ヒト免疫不全ウィルスによる免疫機能障害１～４級</w:t>
            </w:r>
          </w:p>
          <w:p>
            <w:pPr>
              <w:pStyle w:val="0"/>
              <w:ind w:firstLine="21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□肝臓機能障害１～４級</w:t>
            </w:r>
          </w:p>
          <w:p>
            <w:pPr>
              <w:pStyle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□知的障害（「Ａ」及び「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\o\ac(</w:instrText>
            </w:r>
            <w:r>
              <w:rPr>
                <w:rFonts w:hint="eastAsia" w:ascii="ＭＳ 明朝" w:hAnsi="ＭＳ 明朝"/>
              </w:rPr>
              <w:instrText>○</w:instrText>
            </w:r>
            <w:r>
              <w:rPr>
                <w:rFonts w:hint="eastAsia"/>
              </w:rPr>
              <w:instrText>,</w:instrText>
            </w:r>
            <w:r>
              <w:rPr>
                <w:rFonts w:hint="eastAsia" w:ascii="ＭＳ 明朝" w:hAnsi="ＭＳ 明朝"/>
              </w:rPr>
              <w:instrText>Ａ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ＭＳ 明朝" w:hAnsi="ＭＳ 明朝"/>
              </w:rPr>
              <w:t>」）</w:t>
            </w:r>
          </w:p>
          <w:p>
            <w:pPr>
              <w:pStyle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□精神障害（１級）</w:t>
            </w:r>
          </w:p>
          <w:p>
            <w:pPr>
              <w:pStyle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□</w:t>
            </w:r>
            <w:r>
              <w:rPr>
                <w:rFonts w:hint="eastAsia" w:ascii="ＭＳ 明朝" w:hAnsi="ＭＳ 明朝"/>
                <w:color w:val="000000" w:themeColor="text1"/>
              </w:rPr>
              <w:t>要介護者</w:t>
            </w:r>
            <w:r>
              <w:rPr>
                <w:rFonts w:hint="eastAsia" w:ascii="ＭＳ 明朝" w:hAnsi="ＭＳ 明朝"/>
              </w:rPr>
              <w:t>（「要介護」１～５）</w:t>
            </w:r>
          </w:p>
          <w:p>
            <w:pPr>
              <w:pStyle w:val="0"/>
              <w:spacing w:line="276" w:lineRule="auto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□難病　　病名：</w:t>
            </w:r>
            <w:r>
              <w:rPr>
                <w:rFonts w:hint="eastAsia" w:ascii="ＭＳ 明朝" w:hAnsi="ＭＳ 明朝"/>
                <w:u w:val="single" w:color="auto"/>
              </w:rPr>
              <w:t>　　　　　　　　　　　　　　</w:t>
            </w:r>
          </w:p>
          <w:p>
            <w:pPr>
              <w:pStyle w:val="0"/>
              <w:spacing w:line="276" w:lineRule="auto"/>
              <w:rPr>
                <w:rFonts w:hint="default" w:ascii="ＭＳ 明朝" w:hAnsi="ＭＳ 明朝"/>
                <w:u w:val="single" w:color="auto"/>
              </w:rPr>
            </w:pPr>
            <w:r>
              <w:rPr>
                <w:rFonts w:hint="eastAsia" w:ascii="ＭＳ 明朝" w:hAnsi="ＭＳ 明朝"/>
              </w:rPr>
              <w:t>□妊産婦　出産（予定）日</w:t>
            </w:r>
            <w:r>
              <w:rPr>
                <w:rFonts w:hint="eastAsia" w:ascii="ＭＳ 明朝" w:hAnsi="ＭＳ 明朝"/>
                <w:color w:val="000000" w:themeColor="text1"/>
              </w:rPr>
              <w:t>：</w:t>
            </w:r>
            <w:r>
              <w:rPr>
                <w:rFonts w:hint="eastAsia" w:ascii="ＭＳ 明朝" w:hAnsi="ＭＳ 明朝"/>
                <w:color w:val="000000" w:themeColor="text1"/>
                <w:u w:val="single" w:color="auto"/>
              </w:rPr>
              <w:t>令和　　</w:t>
            </w:r>
            <w:r>
              <w:rPr>
                <w:rFonts w:hint="eastAsia" w:ascii="ＭＳ 明朝" w:hAnsi="ＭＳ 明朝"/>
                <w:u w:val="single" w:color="auto"/>
              </w:rPr>
              <w:t>年　　月　　日</w:t>
            </w:r>
          </w:p>
          <w:p>
            <w:pPr>
              <w:pStyle w:val="0"/>
              <w:spacing w:line="276" w:lineRule="auto"/>
              <w:ind w:firstLine="1050" w:firstLineChars="500"/>
              <w:rPr>
                <w:rFonts w:hint="default"/>
                <w:color w:val="FF0000"/>
              </w:rPr>
            </w:pPr>
            <w:r>
              <w:rPr>
                <w:rFonts w:hint="eastAsia"/>
                <w:color w:val="000000" w:themeColor="text1"/>
              </w:rPr>
              <w:t>（□多胎）</w:t>
            </w:r>
          </w:p>
          <w:p>
            <w:pPr>
              <w:pStyle w:val="0"/>
              <w:spacing w:line="276" w:lineRule="auto"/>
              <w:rPr>
                <w:rFonts w:hint="default" w:ascii="ＭＳ 明朝" w:hAnsi="ＭＳ 明朝"/>
                <w:u w:val="single" w:color="auto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  <w:color w:val="000000" w:themeColor="text1"/>
              </w:rPr>
              <w:t>けが人等　傷病名：</w:t>
            </w:r>
            <w:r>
              <w:rPr>
                <w:rFonts w:hint="eastAsia"/>
                <w:color w:val="000000" w:themeColor="text1"/>
                <w:u w:val="single" w:color="auto"/>
              </w:rPr>
              <w:t>　　　　　　　　　　　　　　　　　</w:t>
            </w:r>
          </w:p>
          <w:p>
            <w:pPr>
              <w:pStyle w:val="0"/>
              <w:spacing w:line="276" w:lineRule="auto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□その他（　　　　　　　　　　　　　　　　　　　）</w:t>
            </w:r>
          </w:p>
        </w:tc>
      </w:tr>
      <w:tr>
        <w:trPr>
          <w:trHeight w:val="946" w:hRule="atLeast"/>
        </w:trPr>
        <w:tc>
          <w:tcPr>
            <w:tcW w:w="1668" w:type="dxa"/>
            <w:shd w:val="clear" w:color="auto" w:fill="auto"/>
            <w:vAlign w:val="top"/>
          </w:tcPr>
          <w:p>
            <w:pPr>
              <w:pStyle w:val="0"/>
              <w:spacing w:line="320" w:lineRule="exac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県外に住所を有する申請者の状況</w:t>
            </w:r>
          </w:p>
        </w:tc>
        <w:tc>
          <w:tcPr>
            <w:tcW w:w="7052" w:type="dxa"/>
            <w:shd w:val="clear" w:color="auto" w:fill="auto"/>
            <w:vAlign w:val="top"/>
          </w:tcPr>
          <w:p>
            <w:pPr>
              <w:pStyle w:val="0"/>
              <w:spacing w:line="240" w:lineRule="exac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主な生活圏を置く県内の市町村</w:t>
            </w:r>
          </w:p>
          <w:p>
            <w:pPr>
              <w:pStyle w:val="0"/>
              <w:spacing w:line="276" w:lineRule="auto"/>
              <w:rPr>
                <w:rFonts w:hint="default" w:ascii="ＭＳ 明朝" w:hAnsi="ＭＳ 明朝"/>
                <w:sz w:val="16"/>
              </w:rPr>
            </w:pPr>
            <w:r>
              <w:rPr>
                <w:rFonts w:hint="eastAsia" w:ascii="ＭＳ 明朝" w:hAnsi="ＭＳ 明朝"/>
              </w:rPr>
              <w:t>（　　　　　　　　　　　　　　　　　　　　　　　　　　　　　　）</w:t>
            </w:r>
          </w:p>
          <w:p>
            <w:pPr>
              <w:pStyle w:val="0"/>
              <w:spacing w:line="240" w:lineRule="exac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主な生活圏を上記の市町村に置く理由</w:t>
            </w:r>
          </w:p>
          <w:p>
            <w:pPr>
              <w:pStyle w:val="0"/>
              <w:spacing w:line="276" w:lineRule="auto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（　　　　　　　　　　　　　　　　　　　　　　　　　　　　　　）</w:t>
            </w:r>
          </w:p>
        </w:tc>
      </w:tr>
      <w:tr>
        <w:trPr>
          <w:trHeight w:val="510" w:hRule="atLeast"/>
        </w:trPr>
        <w:tc>
          <w:tcPr>
            <w:tcW w:w="1668" w:type="dxa"/>
            <w:shd w:val="clear" w:color="auto" w:fill="auto"/>
            <w:vAlign w:val="top"/>
          </w:tcPr>
          <w:p>
            <w:pPr>
              <w:pStyle w:val="0"/>
              <w:spacing w:line="320" w:lineRule="exact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備考</w:t>
            </w:r>
          </w:p>
        </w:tc>
        <w:tc>
          <w:tcPr>
            <w:tcW w:w="7052" w:type="dxa"/>
            <w:shd w:val="clear" w:color="auto" w:fill="auto"/>
            <w:vAlign w:val="top"/>
          </w:tcPr>
          <w:p>
            <w:pPr>
              <w:pStyle w:val="0"/>
              <w:spacing w:line="320" w:lineRule="exact"/>
              <w:rPr>
                <w:rFonts w:hint="default" w:ascii="ＭＳ 明朝" w:hAnsi="ＭＳ 明朝"/>
              </w:rPr>
            </w:pPr>
          </w:p>
        </w:tc>
      </w:tr>
      <w:tr>
        <w:trPr>
          <w:trHeight w:val="770" w:hRule="atLeast"/>
        </w:trPr>
        <w:tc>
          <w:tcPr>
            <w:tcW w:w="8720" w:type="dxa"/>
            <w:gridSpan w:val="2"/>
            <w:tcBorders>
              <w:top w:val="none" w:color="auto" w:sz="0" w:space="0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280" w:lineRule="exact"/>
              <w:ind w:left="210" w:leftChars="100"/>
              <w:rPr>
                <w:rFonts w:hint="eastAsia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以下の手帳等のうち該当するものを窓口で提示してください。（郵送申請の場合は写しを同封してください。）</w:t>
            </w:r>
          </w:p>
          <w:p>
            <w:pPr>
              <w:pStyle w:val="0"/>
              <w:spacing w:line="280" w:lineRule="exact"/>
              <w:ind w:firstLine="220" w:firstLineChars="100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3" behindDoc="0" locked="0" layoutInCell="1" hidden="0" allowOverlap="1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26035</wp:posOffset>
                      </wp:positionV>
                      <wp:extent cx="5447030" cy="1047750"/>
                      <wp:effectExtent l="635" t="635" r="29845" b="10795"/>
                      <wp:wrapNone/>
                      <wp:docPr id="1028" name="AutoShape 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8" name="AutoShape 2"/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5447030" cy="1047750"/>
                              </a:xfrm>
                              <a:prstGeom prst="bracketPair">
                                <a:avLst>
                                  <a:gd name="adj" fmla="val 1041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style="mso-position-vertical-relative:text;z-index:3;mso-wrap-distance-left:9pt;width:428.9pt;height:82.5pt;mso-position-horizontal-relative:text;position:absolute;margin-left:-0.25pt;margin-top:2.04pt;mso-wrap-distance-bottom:0pt;mso-wrap-distance-right:9pt;mso-wrap-distance-top:0pt;" o:spid="_x0000_s1028" o:allowincell="t" o:allowoverlap="t" filled="f" stroked="t" strokecolor="#000000" strokeweight="0.75pt" o:spt="185" type="#_x0000_t185" adj="2250">
                      <v:fill/>
                      <v:stroke filltype="solid"/>
                      <v:textbox style="layout-flow:horizontal;"/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 w:ascii="ＭＳ 明朝" w:hAnsi="ＭＳ 明朝"/>
                <w:sz w:val="22"/>
              </w:rPr>
              <w:t>・身体障害者手帳　　　　　　　　・療育手帳　　　　　　</w:t>
            </w:r>
          </w:p>
          <w:p>
            <w:pPr>
              <w:pStyle w:val="0"/>
              <w:spacing w:line="280" w:lineRule="exact"/>
              <w:ind w:firstLine="220" w:firstLineChars="100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・精神障害者保健福祉手帳　　　</w:t>
            </w:r>
            <w:r>
              <w:rPr>
                <w:rFonts w:hint="eastAsia" w:ascii="ＭＳ 明朝" w:hAnsi="ＭＳ 明朝"/>
                <w:sz w:val="22"/>
              </w:rPr>
              <w:t xml:space="preserve"> </w:t>
            </w:r>
            <w:r>
              <w:rPr>
                <w:rFonts w:hint="default" w:ascii="ＭＳ 明朝" w:hAnsi="ＭＳ 明朝"/>
                <w:sz w:val="22"/>
              </w:rPr>
              <w:t xml:space="preserve"> </w:t>
            </w:r>
            <w:r>
              <w:rPr>
                <w:rFonts w:hint="eastAsia" w:ascii="ＭＳ 明朝" w:hAnsi="ＭＳ 明朝"/>
                <w:sz w:val="22"/>
              </w:rPr>
              <w:t>・介護保険被保険者証　　　　　　</w:t>
            </w:r>
          </w:p>
          <w:p>
            <w:pPr>
              <w:pStyle w:val="0"/>
              <w:spacing w:line="280" w:lineRule="exact"/>
              <w:ind w:firstLine="220" w:firstLineChars="100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・指定難病特定医療費受給者証等</w:t>
            </w:r>
            <w:r>
              <w:rPr>
                <w:rFonts w:hint="eastAsia" w:ascii="ＭＳ 明朝" w:hAnsi="ＭＳ 明朝"/>
                <w:sz w:val="22"/>
              </w:rPr>
              <w:t xml:space="preserve"> </w:t>
            </w:r>
            <w:r>
              <w:rPr>
                <w:rFonts w:hint="default" w:ascii="ＭＳ 明朝" w:hAnsi="ＭＳ 明朝"/>
                <w:sz w:val="22"/>
              </w:rPr>
              <w:t xml:space="preserve"> </w:t>
            </w:r>
            <w:r>
              <w:rPr>
                <w:rFonts w:hint="eastAsia" w:ascii="ＭＳ 明朝" w:hAnsi="ＭＳ 明朝"/>
                <w:sz w:val="22"/>
              </w:rPr>
              <w:t>・小児慢性特定疾病医療受給者証　</w:t>
            </w:r>
          </w:p>
          <w:p>
            <w:pPr>
              <w:pStyle w:val="0"/>
              <w:spacing w:line="280" w:lineRule="exact"/>
              <w:ind w:firstLine="220" w:firstLineChars="100"/>
              <w:rPr>
                <w:rFonts w:hint="default" w:ascii="ＭＳ 明朝" w:hAnsi="ＭＳ 明朝"/>
                <w:color w:val="000000" w:themeColor="text1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・母子健康手帳</w:t>
            </w:r>
            <w:r>
              <w:rPr>
                <w:rFonts w:hint="eastAsia" w:ascii="ＭＳ 明朝" w:hAnsi="ＭＳ 明朝"/>
                <w:color w:val="000000" w:themeColor="text1"/>
                <w:sz w:val="22"/>
              </w:rPr>
              <w:t>（氏名、住所、生年月日及び分娩予定日がわかる部分）</w:t>
            </w:r>
          </w:p>
          <w:p>
            <w:pPr>
              <w:pStyle w:val="0"/>
              <w:spacing w:line="280" w:lineRule="exact"/>
              <w:ind w:firstLine="220" w:firstLineChars="100"/>
              <w:rPr>
                <w:rFonts w:hint="default" w:ascii="ＭＳ 明朝" w:hAnsi="ＭＳ 明朝"/>
                <w:color w:val="000000" w:themeColor="text1"/>
                <w:sz w:val="22"/>
              </w:rPr>
            </w:pPr>
            <w:r>
              <w:rPr>
                <w:rFonts w:hint="eastAsia" w:ascii="ＭＳ 明朝" w:hAnsi="ＭＳ 明朝"/>
                <w:color w:val="000000" w:themeColor="text1"/>
                <w:sz w:val="22"/>
              </w:rPr>
              <w:t>・医師の診断書等（６ヶ月以内に発行されたもの）及び本人確認ができるもの</w:t>
            </w:r>
          </w:p>
          <w:p>
            <w:pPr>
              <w:pStyle w:val="0"/>
              <w:spacing w:line="280" w:lineRule="exact"/>
              <w:ind w:firstLine="220" w:firstLineChars="100"/>
              <w:rPr>
                <w:rFonts w:hint="default" w:ascii="ＭＳ 明朝" w:hAnsi="ＭＳ 明朝"/>
                <w:color w:val="000000" w:themeColor="text1"/>
                <w:sz w:val="22"/>
              </w:rPr>
            </w:pPr>
            <w:r>
              <w:rPr>
                <w:rFonts w:hint="eastAsia" w:ascii="ＭＳ 明朝" w:hAnsi="ＭＳ 明朝"/>
                <w:color w:val="000000" w:themeColor="text1"/>
                <w:sz w:val="22"/>
              </w:rPr>
              <w:t>（運転免許証、マイナンバーカード又は学生証等）</w:t>
            </w:r>
          </w:p>
          <w:p>
            <w:pPr>
              <w:pStyle w:val="0"/>
              <w:spacing w:line="280" w:lineRule="exact"/>
              <w:rPr>
                <w:rFonts w:hint="default" w:ascii="ＭＳ 明朝" w:hAnsi="ＭＳ 明朝"/>
                <w:color w:val="000000" w:themeColor="text1"/>
                <w:sz w:val="22"/>
              </w:rPr>
            </w:pPr>
            <w:r>
              <w:rPr>
                <w:rFonts w:hint="eastAsia" w:ascii="ＭＳ 明朝" w:hAnsi="ＭＳ 明朝"/>
                <w:color w:val="000000" w:themeColor="text1"/>
                <w:sz w:val="22"/>
              </w:rPr>
              <w:t>※なお、代理申請の場合には、代理人の本人確認ができるもの（運転免許証、</w:t>
            </w:r>
            <w:bookmarkStart w:id="0" w:name="_GoBack"/>
            <w:bookmarkEnd w:id="0"/>
          </w:p>
          <w:p>
            <w:pPr>
              <w:pStyle w:val="0"/>
              <w:spacing w:line="280" w:lineRule="exact"/>
              <w:ind w:firstLine="210" w:firstLineChars="100"/>
              <w:rPr>
                <w:rFonts w:hint="default" w:ascii="ＭＳ 明朝" w:hAnsi="ＭＳ 明朝"/>
              </w:rPr>
            </w:pPr>
            <w:r>
              <w:rPr>
                <w:rFonts w:hint="eastAsia"/>
                <w:color w:val="000000" w:themeColor="text1"/>
              </w:rPr>
              <w:t>マイナンバーカード</w:t>
            </w:r>
            <w:r>
              <w:rPr>
                <w:rFonts w:hint="eastAsia" w:ascii="ＭＳ 明朝" w:hAnsi="ＭＳ 明朝"/>
                <w:color w:val="000000" w:themeColor="text1"/>
                <w:sz w:val="22"/>
              </w:rPr>
              <w:t>又は学生証等）も必要となります。</w:t>
            </w:r>
          </w:p>
        </w:tc>
      </w:tr>
    </w:tbl>
    <w:p>
      <w:pPr>
        <w:pStyle w:val="0"/>
        <w:rPr>
          <w:rFonts w:hint="default"/>
        </w:rPr>
      </w:pPr>
    </w:p>
    <w:sectPr>
      <w:pgSz w:w="11906" w:h="16838"/>
      <w:pgMar w:top="907" w:right="1701" w:bottom="567" w:left="1701" w:header="851" w:footer="992" w:gutter="0"/>
      <w:cols w:space="720"/>
      <w:textDirection w:val="lrTb"/>
      <w:docGrid w:type="lines" w:linePitch="30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30"/>
  <w:bordersDoNotSurroundHeader/>
  <w:bordersDoNotSurroundFooter/>
  <w:defaultTabStop w:val="840"/>
  <w:drawingGridVerticalSpacing w:val="151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Century" w:hAnsi="Century" w:eastAsia="ＭＳ 明朝"/>
    </w:rPr>
  </w:style>
  <w:style w:type="paragraph" w:styleId="1">
    <w:name w:val="heading 1"/>
    <w:basedOn w:val="0"/>
    <w:next w:val="0"/>
    <w:link w:val="15"/>
    <w:uiPriority w:val="0"/>
    <w:qFormat/>
    <w:pPr>
      <w:keepNext w:val="1"/>
      <w:keepLines w:val="1"/>
      <w:spacing w:before="280" w:beforeLines="0" w:beforeAutospacing="0" w:after="80" w:afterLines="0" w:afterAutospacing="0"/>
      <w:outlineLvl w:val="0"/>
    </w:pPr>
    <w:rPr>
      <w:rFonts w:asciiTheme="majorHAnsi" w:hAnsiTheme="majorHAnsi" w:eastAsiaTheme="majorEastAsia"/>
      <w:color w:val="000000" w:themeColor="text1"/>
      <w:sz w:val="32"/>
    </w:rPr>
  </w:style>
  <w:style w:type="paragraph" w:styleId="2">
    <w:name w:val="heading 2"/>
    <w:basedOn w:val="0"/>
    <w:next w:val="0"/>
    <w:link w:val="16"/>
    <w:uiPriority w:val="0"/>
    <w:qFormat/>
    <w:pPr>
      <w:keepNext w:val="1"/>
      <w:keepLines w:val="1"/>
      <w:spacing w:before="160" w:beforeLines="0" w:beforeAutospacing="0" w:after="80" w:afterLines="0" w:afterAutospacing="0"/>
      <w:outlineLvl w:val="1"/>
    </w:pPr>
    <w:rPr>
      <w:rFonts w:asciiTheme="majorHAnsi" w:hAnsiTheme="majorHAnsi" w:eastAsiaTheme="majorEastAsia"/>
      <w:color w:val="000000" w:themeColor="text1"/>
      <w:sz w:val="28"/>
    </w:rPr>
  </w:style>
  <w:style w:type="paragraph" w:styleId="3">
    <w:name w:val="heading 3"/>
    <w:basedOn w:val="0"/>
    <w:next w:val="0"/>
    <w:link w:val="17"/>
    <w:uiPriority w:val="0"/>
    <w:qFormat/>
    <w:pPr>
      <w:keepNext w:val="1"/>
      <w:keepLines w:val="1"/>
      <w:spacing w:before="160" w:beforeLines="0" w:beforeAutospacing="0" w:after="80" w:afterLines="0" w:afterAutospacing="0"/>
      <w:outlineLvl w:val="2"/>
    </w:pPr>
    <w:rPr>
      <w:rFonts w:asciiTheme="majorHAnsi" w:hAnsiTheme="majorHAnsi" w:eastAsiaTheme="majorEastAsia"/>
      <w:color w:val="000000" w:themeColor="text1"/>
      <w:sz w:val="24"/>
    </w:rPr>
  </w:style>
  <w:style w:type="paragraph" w:styleId="4">
    <w:name w:val="heading 4"/>
    <w:basedOn w:val="0"/>
    <w:next w:val="0"/>
    <w:link w:val="18"/>
    <w:uiPriority w:val="0"/>
    <w:qFormat/>
    <w:pPr>
      <w:keepNext w:val="1"/>
      <w:keepLines w:val="1"/>
      <w:spacing w:before="80" w:beforeLines="0" w:beforeAutospacing="0" w:after="40" w:afterLines="0" w:afterAutospacing="0"/>
      <w:outlineLvl w:val="3"/>
    </w:pPr>
    <w:rPr>
      <w:rFonts w:asciiTheme="majorHAnsi" w:hAnsiTheme="majorHAnsi" w:eastAsiaTheme="majorEastAsia"/>
      <w:color w:val="000000" w:themeColor="text1"/>
    </w:rPr>
  </w:style>
  <w:style w:type="paragraph" w:styleId="5">
    <w:name w:val="heading 5"/>
    <w:basedOn w:val="0"/>
    <w:next w:val="0"/>
    <w:link w:val="19"/>
    <w:uiPriority w:val="0"/>
    <w:qFormat/>
    <w:pPr>
      <w:keepNext w:val="1"/>
      <w:keepLines w:val="1"/>
      <w:spacing w:before="80" w:beforeLines="0" w:beforeAutospacing="0" w:after="40" w:afterLines="0" w:afterAutospacing="0"/>
      <w:ind w:left="100" w:leftChars="100"/>
      <w:outlineLvl w:val="4"/>
    </w:pPr>
    <w:rPr>
      <w:rFonts w:asciiTheme="majorHAnsi" w:hAnsiTheme="majorHAnsi" w:eastAsiaTheme="majorEastAsia"/>
      <w:color w:val="000000" w:themeColor="text1"/>
    </w:rPr>
  </w:style>
  <w:style w:type="paragraph" w:styleId="6">
    <w:name w:val="heading 6"/>
    <w:basedOn w:val="0"/>
    <w:next w:val="0"/>
    <w:link w:val="20"/>
    <w:uiPriority w:val="0"/>
    <w:qFormat/>
    <w:pPr>
      <w:keepNext w:val="1"/>
      <w:keepLines w:val="1"/>
      <w:spacing w:before="80" w:beforeLines="0" w:beforeAutospacing="0" w:after="40" w:afterLines="0" w:afterAutospacing="0"/>
      <w:ind w:left="200" w:leftChars="200"/>
      <w:outlineLvl w:val="5"/>
    </w:pPr>
    <w:rPr>
      <w:rFonts w:asciiTheme="majorHAnsi" w:hAnsiTheme="majorHAnsi" w:eastAsiaTheme="majorEastAsia"/>
      <w:color w:val="000000" w:themeColor="text1"/>
    </w:rPr>
  </w:style>
  <w:style w:type="paragraph" w:styleId="7">
    <w:name w:val="heading 7"/>
    <w:basedOn w:val="0"/>
    <w:next w:val="0"/>
    <w:link w:val="21"/>
    <w:uiPriority w:val="0"/>
    <w:qFormat/>
    <w:pPr>
      <w:keepNext w:val="1"/>
      <w:keepLines w:val="1"/>
      <w:spacing w:before="80" w:beforeLines="0" w:beforeAutospacing="0" w:after="40" w:afterLines="0" w:afterAutospacing="0"/>
      <w:ind w:left="300" w:leftChars="300"/>
      <w:outlineLvl w:val="6"/>
    </w:pPr>
    <w:rPr>
      <w:rFonts w:asciiTheme="majorHAnsi" w:hAnsiTheme="majorHAnsi" w:eastAsiaTheme="majorEastAsia"/>
      <w:color w:val="000000" w:themeColor="text1"/>
    </w:rPr>
  </w:style>
  <w:style w:type="paragraph" w:styleId="8">
    <w:name w:val="heading 8"/>
    <w:basedOn w:val="0"/>
    <w:next w:val="0"/>
    <w:link w:val="22"/>
    <w:uiPriority w:val="0"/>
    <w:qFormat/>
    <w:pPr>
      <w:keepNext w:val="1"/>
      <w:keepLines w:val="1"/>
      <w:spacing w:before="80" w:beforeLines="0" w:beforeAutospacing="0" w:after="40" w:afterLines="0" w:afterAutospacing="0"/>
      <w:ind w:left="400" w:leftChars="400"/>
      <w:outlineLvl w:val="7"/>
    </w:pPr>
    <w:rPr>
      <w:rFonts w:asciiTheme="majorHAnsi" w:hAnsiTheme="majorHAnsi" w:eastAsiaTheme="majorEastAsia"/>
      <w:color w:val="000000" w:themeColor="text1"/>
    </w:rPr>
  </w:style>
  <w:style w:type="paragraph" w:styleId="9">
    <w:name w:val="heading 9"/>
    <w:basedOn w:val="0"/>
    <w:next w:val="0"/>
    <w:link w:val="23"/>
    <w:uiPriority w:val="0"/>
    <w:qFormat/>
    <w:pPr>
      <w:keepNext w:val="1"/>
      <w:keepLines w:val="1"/>
      <w:spacing w:before="80" w:beforeLines="0" w:beforeAutospacing="0" w:after="40" w:afterLines="0" w:afterAutospacing="0"/>
      <w:ind w:left="500" w:leftChars="500"/>
      <w:outlineLvl w:val="8"/>
    </w:pPr>
    <w:rPr>
      <w:rFonts w:asciiTheme="majorHAnsi" w:hAnsiTheme="majorHAnsi" w:eastAsiaTheme="majorEastAsia"/>
      <w:color w:val="000000" w:themeColor="text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見出し 1 (文字)"/>
    <w:basedOn w:val="10"/>
    <w:next w:val="15"/>
    <w:link w:val="1"/>
    <w:uiPriority w:val="0"/>
    <w:rPr>
      <w:rFonts w:asciiTheme="majorHAnsi" w:hAnsiTheme="majorHAnsi" w:eastAsiaTheme="majorEastAsia"/>
      <w:color w:val="000000" w:themeColor="text1"/>
      <w:sz w:val="32"/>
    </w:rPr>
  </w:style>
  <w:style w:type="character" w:styleId="16" w:customStyle="1">
    <w:name w:val="見出し 2 (文字)"/>
    <w:basedOn w:val="10"/>
    <w:next w:val="16"/>
    <w:link w:val="2"/>
    <w:uiPriority w:val="0"/>
    <w:rPr>
      <w:rFonts w:asciiTheme="majorHAnsi" w:hAnsiTheme="majorHAnsi" w:eastAsiaTheme="majorEastAsia"/>
      <w:color w:val="000000" w:themeColor="text1"/>
      <w:sz w:val="28"/>
    </w:rPr>
  </w:style>
  <w:style w:type="character" w:styleId="17" w:customStyle="1">
    <w:name w:val="見出し 3 (文字)"/>
    <w:basedOn w:val="10"/>
    <w:next w:val="17"/>
    <w:link w:val="3"/>
    <w:uiPriority w:val="0"/>
    <w:rPr>
      <w:rFonts w:asciiTheme="majorHAnsi" w:hAnsiTheme="majorHAnsi" w:eastAsiaTheme="majorEastAsia"/>
      <w:color w:val="000000" w:themeColor="text1"/>
      <w:sz w:val="24"/>
    </w:rPr>
  </w:style>
  <w:style w:type="character" w:styleId="18" w:customStyle="1">
    <w:name w:val="見出し 4 (文字)"/>
    <w:basedOn w:val="10"/>
    <w:next w:val="18"/>
    <w:link w:val="4"/>
    <w:uiPriority w:val="0"/>
    <w:rPr>
      <w:rFonts w:asciiTheme="majorHAnsi" w:hAnsiTheme="majorHAnsi" w:eastAsiaTheme="majorEastAsia"/>
      <w:color w:val="000000" w:themeColor="text1"/>
    </w:rPr>
  </w:style>
  <w:style w:type="character" w:styleId="19" w:customStyle="1">
    <w:name w:val="見出し 5 (文字)"/>
    <w:basedOn w:val="10"/>
    <w:next w:val="19"/>
    <w:link w:val="5"/>
    <w:uiPriority w:val="0"/>
    <w:rPr>
      <w:rFonts w:asciiTheme="majorHAnsi" w:hAnsiTheme="majorHAnsi" w:eastAsiaTheme="majorEastAsia"/>
      <w:color w:val="000000" w:themeColor="text1"/>
    </w:rPr>
  </w:style>
  <w:style w:type="character" w:styleId="20" w:customStyle="1">
    <w:name w:val="見出し 6 (文字)"/>
    <w:basedOn w:val="10"/>
    <w:next w:val="20"/>
    <w:link w:val="6"/>
    <w:uiPriority w:val="0"/>
    <w:rPr>
      <w:rFonts w:asciiTheme="majorHAnsi" w:hAnsiTheme="majorHAnsi" w:eastAsiaTheme="majorEastAsia"/>
      <w:color w:val="000000" w:themeColor="text1"/>
    </w:rPr>
  </w:style>
  <w:style w:type="character" w:styleId="21" w:customStyle="1">
    <w:name w:val="見出し 7 (文字)"/>
    <w:basedOn w:val="10"/>
    <w:next w:val="21"/>
    <w:link w:val="7"/>
    <w:uiPriority w:val="0"/>
    <w:rPr>
      <w:rFonts w:asciiTheme="majorHAnsi" w:hAnsiTheme="majorHAnsi" w:eastAsiaTheme="majorEastAsia"/>
      <w:color w:val="000000" w:themeColor="text1"/>
    </w:rPr>
  </w:style>
  <w:style w:type="character" w:styleId="22" w:customStyle="1">
    <w:name w:val="見出し 8 (文字)"/>
    <w:basedOn w:val="10"/>
    <w:next w:val="22"/>
    <w:link w:val="8"/>
    <w:uiPriority w:val="0"/>
    <w:rPr>
      <w:rFonts w:asciiTheme="majorHAnsi" w:hAnsiTheme="majorHAnsi" w:eastAsiaTheme="majorEastAsia"/>
      <w:color w:val="000000" w:themeColor="text1"/>
    </w:rPr>
  </w:style>
  <w:style w:type="character" w:styleId="23" w:customStyle="1">
    <w:name w:val="見出し 9 (文字)"/>
    <w:basedOn w:val="10"/>
    <w:next w:val="23"/>
    <w:link w:val="9"/>
    <w:uiPriority w:val="0"/>
    <w:rPr>
      <w:rFonts w:asciiTheme="majorHAnsi" w:hAnsiTheme="majorHAnsi" w:eastAsiaTheme="majorEastAsia"/>
      <w:color w:val="000000" w:themeColor="text1"/>
    </w:rPr>
  </w:style>
  <w:style w:type="paragraph" w:styleId="24">
    <w:name w:val="Title"/>
    <w:basedOn w:val="0"/>
    <w:next w:val="0"/>
    <w:link w:val="25"/>
    <w:uiPriority w:val="0"/>
    <w:qFormat/>
    <w:pPr>
      <w:spacing w:after="80" w:afterLines="0" w:afterAutospacing="0"/>
      <w:contextualSpacing w:val="1"/>
      <w:jc w:val="center"/>
    </w:pPr>
    <w:rPr>
      <w:rFonts w:asciiTheme="majorHAnsi" w:hAnsiTheme="majorHAnsi" w:eastAsiaTheme="majorEastAsia"/>
      <w:spacing w:val="-10"/>
      <w:kern w:val="28"/>
      <w:sz w:val="56"/>
    </w:rPr>
  </w:style>
  <w:style w:type="character" w:styleId="25" w:customStyle="1">
    <w:name w:val="表題 (文字)"/>
    <w:basedOn w:val="10"/>
    <w:next w:val="25"/>
    <w:link w:val="24"/>
    <w:uiPriority w:val="0"/>
    <w:rPr>
      <w:rFonts w:asciiTheme="majorHAnsi" w:hAnsiTheme="majorHAnsi" w:eastAsiaTheme="majorEastAsia"/>
      <w:spacing w:val="-10"/>
      <w:kern w:val="28"/>
      <w:sz w:val="56"/>
    </w:rPr>
  </w:style>
  <w:style w:type="paragraph" w:styleId="26">
    <w:name w:val="Subtitle"/>
    <w:basedOn w:val="0"/>
    <w:next w:val="0"/>
    <w:link w:val="27"/>
    <w:uiPriority w:val="0"/>
    <w:qFormat/>
    <w:pPr>
      <w:spacing w:after="160" w:afterLines="0" w:afterAutospacing="0"/>
      <w:jc w:val="center"/>
    </w:pPr>
    <w:rPr>
      <w:rFonts w:asciiTheme="majorHAnsi" w:hAnsiTheme="majorHAnsi" w:eastAsiaTheme="majorEastAsia"/>
      <w:color w:val="595959" w:themeColor="text1" w:themeTint="A6"/>
      <w:spacing w:val="15"/>
      <w:sz w:val="28"/>
    </w:rPr>
  </w:style>
  <w:style w:type="character" w:styleId="27" w:customStyle="1">
    <w:name w:val="副題 (文字)"/>
    <w:basedOn w:val="10"/>
    <w:next w:val="27"/>
    <w:link w:val="26"/>
    <w:uiPriority w:val="0"/>
    <w:rPr>
      <w:rFonts w:asciiTheme="majorHAnsi" w:hAnsiTheme="majorHAnsi" w:eastAsiaTheme="majorEastAsia"/>
      <w:color w:val="595959" w:themeColor="text1" w:themeTint="A6"/>
      <w:spacing w:val="15"/>
      <w:sz w:val="28"/>
    </w:rPr>
  </w:style>
  <w:style w:type="paragraph" w:styleId="28">
    <w:name w:val="Quote"/>
    <w:basedOn w:val="0"/>
    <w:next w:val="0"/>
    <w:link w:val="29"/>
    <w:uiPriority w:val="0"/>
    <w:qFormat/>
    <w:pPr>
      <w:spacing w:before="160" w:beforeLines="0" w:beforeAutospacing="0" w:after="160" w:afterLines="0" w:afterAutospacing="0"/>
      <w:jc w:val="center"/>
    </w:pPr>
    <w:rPr>
      <w:rFonts w:asciiTheme="minorHAnsi" w:hAnsiTheme="minorHAnsi" w:eastAsiaTheme="minorEastAsia"/>
      <w:i w:val="1"/>
      <w:color w:val="424242" w:themeColor="text1" w:themeTint="BF"/>
    </w:rPr>
  </w:style>
  <w:style w:type="character" w:styleId="29" w:customStyle="1">
    <w:name w:val="引用文 (文字)"/>
    <w:basedOn w:val="10"/>
    <w:next w:val="29"/>
    <w:link w:val="28"/>
    <w:uiPriority w:val="0"/>
    <w:rPr>
      <w:i w:val="1"/>
      <w:color w:val="424242" w:themeColor="text1" w:themeTint="BF"/>
    </w:rPr>
  </w:style>
  <w:style w:type="paragraph" w:styleId="30">
    <w:name w:val="List Paragraph"/>
    <w:basedOn w:val="0"/>
    <w:next w:val="30"/>
    <w:link w:val="0"/>
    <w:uiPriority w:val="0"/>
    <w:qFormat/>
    <w:pPr>
      <w:ind w:left="720"/>
      <w:contextualSpacing w:val="1"/>
    </w:pPr>
    <w:rPr>
      <w:rFonts w:asciiTheme="minorHAnsi" w:hAnsiTheme="minorHAnsi" w:eastAsiaTheme="minorEastAsia"/>
    </w:rPr>
  </w:style>
  <w:style w:type="character" w:styleId="31">
    <w:name w:val="Intense Emphasis"/>
    <w:basedOn w:val="10"/>
    <w:next w:val="31"/>
    <w:link w:val="0"/>
    <w:uiPriority w:val="0"/>
    <w:qFormat/>
    <w:rPr>
      <w:i w:val="1"/>
      <w:color w:val="2E74B4" w:themeColor="accent1" w:themeShade="BF"/>
    </w:rPr>
  </w:style>
  <w:style w:type="paragraph" w:styleId="32">
    <w:name w:val="Intense Quote"/>
    <w:basedOn w:val="0"/>
    <w:next w:val="0"/>
    <w:link w:val="33"/>
    <w:uiPriority w:val="0"/>
    <w:qFormat/>
    <w:pPr>
      <w:pBdr>
        <w:top w:val="single" w:color="2E74B4" w:themeColor="accent1" w:themeShade="BF" w:sz="4" w:space="10"/>
        <w:bottom w:val="single" w:color="2E74B4" w:themeColor="accent1" w:themeShade="BF" w:sz="4" w:space="10"/>
      </w:pBdr>
      <w:spacing w:before="360" w:beforeLines="0" w:beforeAutospacing="0" w:after="360" w:afterLines="0" w:afterAutospacing="0"/>
      <w:ind w:left="864" w:right="864"/>
      <w:jc w:val="center"/>
    </w:pPr>
    <w:rPr>
      <w:rFonts w:asciiTheme="minorHAnsi" w:hAnsiTheme="minorHAnsi" w:eastAsiaTheme="minorEastAsia"/>
      <w:i w:val="1"/>
      <w:color w:val="2E74B4" w:themeColor="accent1" w:themeShade="BF"/>
    </w:rPr>
  </w:style>
  <w:style w:type="character" w:styleId="33" w:customStyle="1">
    <w:name w:val="引用文 2 (文字)"/>
    <w:basedOn w:val="10"/>
    <w:next w:val="33"/>
    <w:link w:val="32"/>
    <w:uiPriority w:val="0"/>
    <w:rPr>
      <w:i w:val="1"/>
      <w:color w:val="2E74B4" w:themeColor="accent1" w:themeShade="BF"/>
    </w:rPr>
  </w:style>
  <w:style w:type="character" w:styleId="34">
    <w:name w:val="Intense Reference"/>
    <w:basedOn w:val="10"/>
    <w:next w:val="34"/>
    <w:link w:val="0"/>
    <w:uiPriority w:val="0"/>
    <w:qFormat/>
    <w:rPr>
      <w:b w:val="1"/>
      <w:smallCaps w:val="1"/>
      <w:color w:val="2E74B4" w:themeColor="accent1" w:themeShade="BF"/>
      <w:spacing w:val="5"/>
    </w:rPr>
  </w:style>
  <w:style w:type="paragraph" w:styleId="35">
    <w:name w:val="header"/>
    <w:basedOn w:val="0"/>
    <w:next w:val="35"/>
    <w:link w:val="36"/>
    <w:uiPriority w:val="0"/>
    <w:pPr>
      <w:tabs>
        <w:tab w:val="center" w:leader="none" w:pos="4252"/>
        <w:tab w:val="right" w:leader="none" w:pos="8504"/>
      </w:tabs>
      <w:snapToGrid w:val="0"/>
    </w:pPr>
    <w:rPr>
      <w:rFonts w:asciiTheme="minorHAnsi" w:hAnsiTheme="minorHAnsi" w:eastAsiaTheme="minorEastAsia"/>
    </w:rPr>
  </w:style>
  <w:style w:type="character" w:styleId="36" w:customStyle="1">
    <w:name w:val="ヘッダー (文字)"/>
    <w:basedOn w:val="10"/>
    <w:next w:val="36"/>
    <w:link w:val="35"/>
    <w:uiPriority w:val="0"/>
  </w:style>
  <w:style w:type="paragraph" w:styleId="37">
    <w:name w:val="footer"/>
    <w:basedOn w:val="0"/>
    <w:next w:val="37"/>
    <w:link w:val="38"/>
    <w:uiPriority w:val="0"/>
    <w:pPr>
      <w:tabs>
        <w:tab w:val="center" w:leader="none" w:pos="4252"/>
        <w:tab w:val="right" w:leader="none" w:pos="8504"/>
      </w:tabs>
      <w:snapToGrid w:val="0"/>
    </w:pPr>
    <w:rPr>
      <w:rFonts w:asciiTheme="minorHAnsi" w:hAnsiTheme="minorHAnsi" w:eastAsiaTheme="minorEastAsia"/>
    </w:rPr>
  </w:style>
  <w:style w:type="character" w:styleId="38" w:customStyle="1">
    <w:name w:val="フッター (文字)"/>
    <w:basedOn w:val="10"/>
    <w:next w:val="38"/>
    <w:link w:val="37"/>
    <w:uiPriority w:val="0"/>
  </w:style>
  <w:style w:type="character" w:styleId="39">
    <w:name w:val="footnote reference"/>
    <w:basedOn w:val="10"/>
    <w:next w:val="39"/>
    <w:link w:val="0"/>
    <w:uiPriority w:val="0"/>
    <w:semiHidden/>
    <w:rPr>
      <w:vertAlign w:val="superscript"/>
    </w:rPr>
  </w:style>
  <w:style w:type="character" w:styleId="40">
    <w:name w:val="endnote reference"/>
    <w:basedOn w:val="10"/>
    <w:next w:val="4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</TotalTime>
  <Pages>1</Pages>
  <Words>0</Words>
  <Characters>664</Characters>
  <Lines>54</Lines>
  <Paragraphs>48</Paragraphs>
  <CharactersWithSpaces>1053</CharactersWithSpaces>
  <AppVersion>5.0.4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2025-12-26T06:30:00Z</dcterms:created>
  <dcterms:modified xsi:type="dcterms:W3CDTF">2026-05-29T00:26:47Z</dcterms:modified>
</cp:coreProperties>
</file>