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（表面）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神栖市ひとり暮らし高齢者等見守り支援事業利用者概況表</w:t>
      </w:r>
    </w:p>
    <w:tbl>
      <w:tblPr>
        <w:tblStyle w:val="11"/>
        <w:tblW w:w="0" w:type="auto"/>
        <w:jc w:val="left"/>
        <w:tblInd w:w="-551" w:type="dxa"/>
        <w:tblBorders>
          <w:top w:val="dotted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260"/>
        <w:gridCol w:w="1370"/>
        <w:gridCol w:w="315"/>
        <w:gridCol w:w="1360"/>
        <w:gridCol w:w="37"/>
        <w:gridCol w:w="278"/>
        <w:gridCol w:w="33"/>
        <w:gridCol w:w="38"/>
        <w:gridCol w:w="490"/>
        <w:gridCol w:w="89"/>
        <w:gridCol w:w="292"/>
        <w:gridCol w:w="45"/>
        <w:gridCol w:w="1050"/>
        <w:gridCol w:w="60"/>
        <w:gridCol w:w="320"/>
        <w:gridCol w:w="86"/>
        <w:gridCol w:w="493"/>
        <w:gridCol w:w="1816"/>
      </w:tblGrid>
      <w:tr>
        <w:trPr>
          <w:cantSplit/>
          <w:trHeight w:val="335" w:hRule="exact"/>
        </w:trPr>
        <w:tc>
          <w:tcPr>
            <w:tcW w:w="8105" w:type="dxa"/>
            <w:gridSpan w:val="18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210" w:hanging="210"/>
              <w:jc w:val="both"/>
              <w:textAlignment w:val="center"/>
              <w:rPr>
                <w:rFonts w:hint="default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神栖市ひとり暮らし高齢者等見守り支援事業利用者原票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1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</w:t>
            </w:r>
          </w:p>
        </w:tc>
      </w:tr>
      <w:tr>
        <w:trPr>
          <w:trHeight w:val="270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3045" w:type="dxa"/>
            <w:gridSpan w:val="3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1" w:type="dxa"/>
            <w:gridSpan w:val="8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0" w:leftChars="0" w:right="0" w:rightChars="0" w:firstLine="210" w:firstLineChars="10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性　別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5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日生</w:t>
            </w:r>
          </w:p>
          <w:p>
            <w:pPr>
              <w:pStyle w:val="0"/>
              <w:ind w:left="0" w:leftChars="0" w:right="0" w:rightChars="0"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（　　　歳）</w:t>
            </w:r>
          </w:p>
        </w:tc>
      </w:tr>
      <w:tr>
        <w:trPr>
          <w:cantSplit/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4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1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5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98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</w:tc>
      </w:tr>
      <w:tr>
        <w:trPr>
          <w:cantSplit/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98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医療保険名</w:t>
            </w:r>
          </w:p>
        </w:tc>
        <w:tc>
          <w:tcPr>
            <w:tcW w:w="798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１国民健康保険　２後期高齢者保険　３社会保険　４共済保険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５生活保護　　　６その他（　　　　　）</w:t>
            </w:r>
          </w:p>
        </w:tc>
      </w:tr>
      <w:tr>
        <w:trPr>
          <w:cantSplit/>
          <w:trHeight w:val="52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保険証番号</w:t>
            </w:r>
          </w:p>
        </w:tc>
        <w:tc>
          <w:tcPr>
            <w:tcW w:w="798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障害者手帳</w:t>
            </w:r>
          </w:p>
        </w:tc>
        <w:tc>
          <w:tcPr>
            <w:tcW w:w="13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無・有</w:t>
            </w:r>
          </w:p>
        </w:tc>
        <w:tc>
          <w:tcPr>
            <w:tcW w:w="6615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身体障害者１・２級　／　療育手帳Ａ・マルＡ　／　精神手帳１級</w:t>
            </w:r>
          </w:p>
        </w:tc>
      </w:tr>
      <w:tr>
        <w:trPr>
          <w:cantSplit/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持家・借家</w:t>
            </w:r>
          </w:p>
        </w:tc>
        <w:tc>
          <w:tcPr>
            <w:tcW w:w="6300" w:type="dxa"/>
            <w:gridSpan w:val="15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0" w:leftChars="0" w:right="0" w:rightChars="0" w:firstLine="210" w:firstLineChars="10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戸建・集合　　　木造・鉄骨　　　　平屋・　　階建て</w:t>
            </w:r>
          </w:p>
        </w:tc>
      </w:tr>
      <w:tr>
        <w:trPr>
          <w:trHeight w:val="272" w:hRule="atLeast"/>
        </w:trPr>
        <w:tc>
          <w:tcPr>
            <w:tcW w:w="525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 w:firstLine="18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世帯員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※いる場合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82" w:type="dxa"/>
            <w:gridSpan w:val="4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性　別</w:t>
            </w:r>
          </w:p>
        </w:tc>
        <w:tc>
          <w:tcPr>
            <w:tcW w:w="1150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5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日生</w:t>
            </w:r>
          </w:p>
          <w:p>
            <w:pPr>
              <w:pStyle w:val="0"/>
              <w:ind w:left="0" w:leftChars="0" w:right="0" w:rightChars="0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　　　歳）</w:t>
            </w:r>
          </w:p>
        </w:tc>
      </w:tr>
      <w:tr>
        <w:trPr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8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該当する項目に○を記入</w:t>
            </w:r>
          </w:p>
        </w:tc>
        <w:tc>
          <w:tcPr>
            <w:tcW w:w="7985" w:type="dxa"/>
            <w:gridSpan w:val="17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１要介護　２認知症　３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身体障害者１・２級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療育手帳Ａ・マルＡ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精神手帳１級</w:t>
            </w:r>
          </w:p>
        </w:tc>
      </w:tr>
      <w:tr>
        <w:trPr>
          <w:trHeight w:val="381" w:hRule="exact"/>
        </w:trPr>
        <w:tc>
          <w:tcPr>
            <w:tcW w:w="525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緊急連絡先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連絡順位</w:t>
            </w:r>
          </w:p>
        </w:tc>
        <w:tc>
          <w:tcPr>
            <w:tcW w:w="1685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675" w:type="dxa"/>
            <w:gridSpan w:val="3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2467" w:type="dxa"/>
            <w:gridSpan w:val="10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158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7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5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7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5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7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5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0" w:leftChars="0" w:right="113" w:rightChars="0" w:firstLineChars="0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かかりつけ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0" w:leftChars="0" w:right="113" w:rightChars="0" w:firstLine="720" w:firstLineChars="400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医療機関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病名</w:t>
            </w:r>
          </w:p>
        </w:tc>
        <w:tc>
          <w:tcPr>
            <w:tcW w:w="389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413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医療機関名</w:t>
            </w:r>
          </w:p>
        </w:tc>
        <w:tc>
          <w:tcPr>
            <w:tcW w:w="389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89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担当医師名</w:t>
            </w:r>
          </w:p>
        </w:tc>
        <w:tc>
          <w:tcPr>
            <w:tcW w:w="389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科）</w:t>
            </w:r>
          </w:p>
        </w:tc>
        <w:tc>
          <w:tcPr>
            <w:tcW w:w="413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科）</w:t>
            </w:r>
          </w:p>
        </w:tc>
      </w:tr>
      <w:tr>
        <w:trPr>
          <w:trHeight w:val="325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近隣協力員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通報順位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7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234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2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exact"/>
        </w:trPr>
        <w:tc>
          <w:tcPr>
            <w:tcW w:w="5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理由</w:t>
            </w:r>
          </w:p>
        </w:tc>
        <w:tc>
          <w:tcPr>
            <w:tcW w:w="9245" w:type="dxa"/>
            <w:gridSpan w:val="1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005" w:hRule="exact"/>
        </w:trPr>
        <w:tc>
          <w:tcPr>
            <w:tcW w:w="52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機種</w:t>
            </w:r>
          </w:p>
        </w:tc>
        <w:tc>
          <w:tcPr>
            <w:tcW w:w="4622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固定電話型機器　／　携帯電話型機器</w:t>
            </w:r>
          </w:p>
        </w:tc>
        <w:tc>
          <w:tcPr>
            <w:tcW w:w="61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代行者</w:t>
            </w:r>
          </w:p>
        </w:tc>
        <w:tc>
          <w:tcPr>
            <w:tcW w:w="4049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（続柄：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tbl>
      <w:tblPr>
        <w:tblStyle w:val="21"/>
        <w:tblpPr w:leftFromText="142" w:rightFromText="142" w:topFromText="0" w:bottomFromText="0" w:vertAnchor="text" w:horzAnchor="text" w:tblpX="-545" w:tblpY="231"/>
        <w:tblW w:w="0" w:type="auto"/>
        <w:tblLayout w:type="fixed"/>
        <w:tblLook w:firstRow="1" w:lastRow="0" w:firstColumn="1" w:lastColumn="0" w:noHBand="0" w:noVBand="1" w:val="04A0"/>
      </w:tblPr>
      <w:tblGrid>
        <w:gridCol w:w="1179"/>
        <w:gridCol w:w="3866"/>
        <w:gridCol w:w="4830"/>
      </w:tblGrid>
      <w:tr>
        <w:trPr>
          <w:trHeight w:val="426" w:hRule="atLeast"/>
        </w:trPr>
        <w:tc>
          <w:tcPr>
            <w:tcW w:w="1179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市記入欄</w:t>
            </w:r>
          </w:p>
        </w:tc>
        <w:tc>
          <w:tcPr>
            <w:tcW w:w="3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□第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圏域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□第２圏域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□第３圏域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民生委員（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地区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26" w:hRule="atLeast"/>
        </w:trPr>
        <w:tc>
          <w:tcPr>
            <w:tcW w:w="117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該当理由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□ア　□イ　□ウ　□エ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□ア　□イ　□ウ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□その他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面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840"/>
        <w:gridCol w:w="3255"/>
        <w:gridCol w:w="630"/>
        <w:gridCol w:w="2310"/>
      </w:tblGrid>
      <w:tr>
        <w:trPr>
          <w:trHeight w:val="400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利用者宅案内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</w:tr>
      <w:tr>
        <w:trPr>
          <w:cantSplit/>
          <w:trHeight w:val="4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 w:firstLine="111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373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oNotTrackMoves/>
  <w:doNotTrackFormatting/>
  <w:defaultTabStop w:val="851"/>
  <w:defaultTableStyle w:val="2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2</Pages>
  <Words>7</Words>
  <Characters>464</Characters>
  <Application>JUST Note</Application>
  <Lines>269</Lines>
  <Paragraphs>103</Paragraphs>
  <CharactersWithSpaces>592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花輪　恵美子</cp:lastModifiedBy>
  <cp:lastPrinted>2023-05-30T07:19:04Z</cp:lastPrinted>
  <dcterms:created xsi:type="dcterms:W3CDTF">2019-06-07T18:08:00Z</dcterms:created>
  <dcterms:modified xsi:type="dcterms:W3CDTF">2023-05-30T07:22:55Z</dcterms:modified>
  <cp:revision>12</cp:revision>
</cp:coreProperties>
</file>