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正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tbl>
      <w:tblPr>
        <w:tblStyle w:val="11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1" w:lastRow="0" w:firstColumn="1" w:lastColumn="0" w:noHBand="0" w:noVBand="1" w:val="04A0"/>
      </w:tblPr>
      <w:tblGrid>
        <w:gridCol w:w="2547"/>
        <w:gridCol w:w="2628"/>
        <w:gridCol w:w="3339"/>
      </w:tblGrid>
      <w:tr>
        <w:trPr/>
        <w:tc>
          <w:tcPr>
            <w:tcW w:w="851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廃棄物搬入許可申請書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鹿島地方事務組合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管理者　　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　　　　　　　　　　　　</w:t>
            </w:r>
          </w:p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731" w:hRule="atLeast"/>
        </w:trPr>
        <w:tc>
          <w:tcPr>
            <w:tcW w:w="5175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39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4" w:lineRule="auto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5" behindDoc="0" locked="0" layoutInCell="0" hidden="0" allowOverlap="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-29210</wp:posOffset>
                      </wp:positionV>
                      <wp:extent cx="1870075" cy="370840"/>
                      <wp:effectExtent l="635" t="635" r="29845" b="10795"/>
                      <wp:wrapNone/>
                      <wp:docPr id="1026" name="Group 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0075" cy="370840"/>
                                <a:chOff x="6871" y="5736"/>
                                <a:chExt cx="2945" cy="510"/>
                              </a:xfrm>
                            </wpg:grpSpPr>
                            <wps:wsp>
                              <wps:cNvPr id="1027" name="AutoShape 5"/>
                              <wps:cNvSpPr/>
                              <wps:spPr>
                                <a:xfrm>
                                  <a:off x="6871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8" name="AutoShape 6"/>
                              <wps:cNvSpPr/>
                              <wps:spPr>
                                <a:xfrm flipH="1">
                                  <a:off x="9738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style="mso-position-vertical-relative:text;z-index:5;mso-wrap-distance-left:9pt;width:147.25pt;height:29.2pt;mso-position-horizontal-relative:text;position:absolute;margin-left:-4.55pt;margin-top:-2.29pt;mso-wrap-distance-bottom:0pt;mso-wrap-distance-right:9pt;mso-wrap-distance-top:0pt;" coordsize="2945,510" coordorigin="6871,5736" o:spid="_x0000_s1026" o:allowincell="f" o:allowoverlap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style="position:absolute;left:6871;top:5736;width:78;height:510;" o:spid="_x0000_s1027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AutoShape 6" style="position:absolute;left:9738;top:5736;width:78;height:510;flip:x;" o:spid="_x0000_s1028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法人の場合は主たる事務所</w:t>
            </w:r>
            <w:r>
              <w:rPr>
                <w:rFonts w:hint="eastAsia"/>
                <w:spacing w:val="195"/>
              </w:rPr>
              <w:t>の</w:t>
            </w:r>
            <w:r>
              <w:rPr>
                <w:rFonts w:hint="eastAsia"/>
              </w:rPr>
              <w:t>所在地・名称・代表者氏名</w:t>
            </w:r>
          </w:p>
        </w:tc>
      </w:tr>
      <w:tr>
        <w:trPr>
          <w:trHeight w:val="1191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2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96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令和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　　　　</w:t>
            </w:r>
            <w:r>
              <w:rPr>
                <w:rFonts w:hint="eastAsia"/>
              </w:rPr>
              <w:t>月　　　日から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令和　</w:t>
            </w:r>
            <w:r>
              <w:rPr>
                <w:rFonts w:hint="eastAsia"/>
              </w:rPr>
              <w:t>年　</w:t>
            </w:r>
            <w:r>
              <w:rPr>
                <w:rFonts w:hint="eastAsia"/>
                <w:color w:val="FF0000"/>
              </w:rPr>
              <w:t>　　</w:t>
            </w:r>
            <w:r>
              <w:rPr>
                <w:rFonts w:hint="eastAsia"/>
              </w:rPr>
              <w:t>　月　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　日まで　　　　</w:t>
            </w:r>
          </w:p>
        </w:tc>
      </w:tr>
      <w:tr>
        <w:trPr>
          <w:trHeight w:val="1191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10"/>
              </w:rPr>
              <w:t>搬入</w:t>
            </w:r>
            <w:r>
              <w:rPr>
                <w:rFonts w:hint="eastAsia"/>
              </w:rPr>
              <w:t>量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可燃ごみ　　〇〇</w:t>
            </w:r>
            <w:r>
              <w:rPr>
                <w:rFonts w:hint="default"/>
                <w:color w:val="FF0000"/>
              </w:rPr>
              <w:t>t</w:t>
            </w:r>
            <w:r>
              <w:rPr>
                <w:rFonts w:hint="eastAsia"/>
                <w:color w:val="FF0000"/>
              </w:rPr>
              <w:t>／月（毎月搬入するごみ量）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　（両市が定めるごみ分別表による）</w:t>
            </w:r>
          </w:p>
        </w:tc>
      </w:tr>
      <w:tr>
        <w:trPr>
          <w:trHeight w:val="1191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排出される場所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dstrike w:val="1"/>
                <w:color w:val="FF0000"/>
              </w:rPr>
              <w:t>鹿嶋市</w:t>
            </w:r>
            <w:r>
              <w:rPr>
                <w:rFonts w:hint="eastAsia"/>
                <w:color w:val="FF0000"/>
              </w:rPr>
              <w:t>　　神栖市　　　　　　（＝線で一方をけすこと）</w:t>
            </w:r>
          </w:p>
        </w:tc>
      </w:tr>
      <w:tr>
        <w:trPr>
          <w:trHeight w:val="1191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180340</wp:posOffset>
                      </wp:positionV>
                      <wp:extent cx="1068705" cy="323850"/>
                      <wp:effectExtent l="635" t="635" r="29845" b="10795"/>
                      <wp:wrapNone/>
                      <wp:docPr id="1029" name="Group 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8705" cy="323850"/>
                                <a:chOff x="2160" y="8664"/>
                                <a:chExt cx="1683" cy="510"/>
                              </a:xfrm>
                            </wpg:grpSpPr>
                            <wps:wsp>
                              <wps:cNvPr id="1030" name="AutoShape 8"/>
                              <wps:cNvSpPr/>
                              <wps:spPr>
                                <a:xfrm>
                                  <a:off x="2160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1" name="AutoShape 9"/>
                              <wps:cNvSpPr/>
                              <wps:spPr>
                                <a:xfrm flipH="1">
                                  <a:off x="3765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style="mso-position-vertical-relative:text;z-index:2;mso-wrap-distance-left:9pt;width:84.15pt;height:25.5pt;mso-position-horizontal-relative:text;position:absolute;margin-left:13.7pt;margin-top:14.2pt;mso-wrap-distance-bottom:0pt;mso-wrap-distance-right:9pt;mso-wrap-distance-top:0pt;" coordsize="1683,510" coordorigin="2160,8664" o:spid="_x0000_s1029" o:allowincell="f" o:allowoverlap="t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8" style="position:absolute;left:2160;top:8664;width:78;height:510;" o:spid="_x0000_s1030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AutoShape 9" style="position:absolute;left:3765;top:8664;width:78;height:510;flip:x;" o:spid="_x0000_s1031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</w:rPr>
              <w:t>運搬車</w:t>
            </w:r>
            <w:r>
              <w:rPr>
                <w:rFonts w:hint="eastAsia"/>
              </w:rPr>
              <w:t>輌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自動車の種類</w:t>
            </w:r>
            <w:r>
              <w:rPr>
                <w:rFonts w:hint="eastAsia"/>
                <w:spacing w:val="210"/>
              </w:rPr>
              <w:t>及</w:t>
            </w:r>
            <w:r>
              <w:rPr>
                <w:rFonts w:hint="eastAsia"/>
              </w:rPr>
              <w:t>びナンバ</w:t>
            </w:r>
            <w:r>
              <w:rPr>
                <w:rFonts w:hint="eastAsia"/>
                <w:spacing w:val="210"/>
              </w:rPr>
              <w:t>ー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・２ｔパッカー車（水戸８００　か　〇〇〇〇）</w:t>
            </w:r>
          </w:p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・１．５ｔダンプ（水戸４００　し　〇〇〇〇）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・軽トラック　　（水戸４８０　ま　〇〇〇〇）</w:t>
            </w:r>
          </w:p>
        </w:tc>
      </w:tr>
      <w:tr>
        <w:trPr>
          <w:trHeight w:val="1191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191" w:hRule="atLeast"/>
        </w:trPr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　備　　　　　　　考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※添付書類</w:t>
            </w:r>
          </w:p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・搬入しようとする全ての車両（搬入車輌）の車検証の写し</w:t>
            </w:r>
          </w:p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・一般廃棄物収集運搬業許可書の写し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  <w:sectPr>
          <w:headerReference r:id="rId5" w:type="default"/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eastAsia"/>
          <w:color w:val="FF0000"/>
        </w:rPr>
        <w:t>※申請書は，排出される場所</w:t>
      </w:r>
      <w:r>
        <w:rPr>
          <w:rFonts w:hint="default"/>
          <w:color w:val="FF0000"/>
        </w:rPr>
        <w:t>(</w:t>
      </w:r>
      <w:r>
        <w:rPr>
          <w:rFonts w:hint="eastAsia"/>
          <w:color w:val="FF0000"/>
        </w:rPr>
        <w:t>鹿嶋市，神栖市ごとに必要ですので各市の収集・運搬をしている事業者は，それぞれ提出してください。</w:t>
      </w:r>
      <w:r>
        <w:rPr>
          <w:rFonts w:hint="default"/>
          <w:color w:val="FF0000"/>
        </w:rPr>
        <w:t>)</w:t>
      </w: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tbl>
      <w:tblPr>
        <w:tblStyle w:val="11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1" w:lastRow="0" w:firstColumn="1" w:lastColumn="0" w:noHBand="0" w:noVBand="1" w:val="04A0"/>
      </w:tblPr>
      <w:tblGrid>
        <w:gridCol w:w="2547"/>
        <w:gridCol w:w="2628"/>
        <w:gridCol w:w="3339"/>
      </w:tblGrid>
      <w:tr>
        <w:trPr/>
        <w:tc>
          <w:tcPr>
            <w:tcW w:w="851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廃棄物搬入許可申請書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鹿島地方事務組合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管理者　　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　　　　　　　　　　　　</w:t>
            </w:r>
          </w:p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731" w:hRule="atLeast"/>
        </w:trPr>
        <w:tc>
          <w:tcPr>
            <w:tcW w:w="5175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39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4" w:lineRule="auto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8" behindDoc="0" locked="0" layoutInCell="0" hidden="0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-7620</wp:posOffset>
                      </wp:positionV>
                      <wp:extent cx="1870075" cy="361950"/>
                      <wp:effectExtent l="635" t="635" r="29845" b="10795"/>
                      <wp:wrapNone/>
                      <wp:docPr id="1032" name="Group 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0075" cy="361950"/>
                                <a:chOff x="6871" y="5736"/>
                                <a:chExt cx="2945" cy="510"/>
                              </a:xfrm>
                            </wpg:grpSpPr>
                            <wps:wsp>
                              <wps:cNvPr id="1033" name="AutoShape 13"/>
                              <wps:cNvSpPr/>
                              <wps:spPr>
                                <a:xfrm>
                                  <a:off x="6871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4" name="AutoShape 14"/>
                              <wps:cNvSpPr/>
                              <wps:spPr>
                                <a:xfrm flipH="1">
                                  <a:off x="9738" y="5736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style="mso-position-vertical-relative:text;z-index:8;mso-wrap-distance-left:9pt;width:147.25pt;height:28.5pt;mso-position-horizontal-relative:text;position:absolute;margin-left:-6.4pt;margin-top:-0.6pt;mso-wrap-distance-bottom:0pt;mso-wrap-distance-right:9pt;mso-wrap-distance-top:0pt;" coordsize="2945,510" coordorigin="6871,5736" o:spid="_x0000_s1032" o:allowincell="f" o:allowoverlap="t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3" style="position:absolute;left:6871;top:5736;width:78;height:510;" o:spid="_x0000_s1033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AutoShape 14" style="position:absolute;left:9738;top:5736;width:78;height:510;flip:x;" o:spid="_x0000_s1034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法人の場合は主たる事務所</w:t>
            </w:r>
            <w:r>
              <w:rPr>
                <w:rFonts w:hint="eastAsia"/>
                <w:spacing w:val="195"/>
              </w:rPr>
              <w:t>の</w:t>
            </w:r>
            <w:r>
              <w:rPr>
                <w:rFonts w:hint="eastAsia"/>
              </w:rPr>
              <w:t>所在地・名称・代表者氏名</w:t>
            </w:r>
          </w:p>
        </w:tc>
      </w:tr>
      <w:tr>
        <w:trPr>
          <w:trHeight w:val="1134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2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96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令和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　　　　</w:t>
            </w:r>
            <w:r>
              <w:rPr>
                <w:rFonts w:hint="eastAsia"/>
              </w:rPr>
              <w:t>月　　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　日から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令和　</w:t>
            </w:r>
            <w:r>
              <w:rPr>
                <w:rFonts w:hint="eastAsia"/>
              </w:rPr>
              <w:t>年　</w:t>
            </w:r>
            <w:r>
              <w:rPr>
                <w:rFonts w:hint="eastAsia"/>
                <w:color w:val="FF0000"/>
              </w:rPr>
              <w:t>　　</w:t>
            </w:r>
            <w:r>
              <w:rPr>
                <w:rFonts w:hint="eastAsia"/>
              </w:rPr>
              <w:t>　月　</w:t>
            </w:r>
            <w:r>
              <w:rPr>
                <w:rFonts w:hint="eastAsia"/>
                <w:color w:val="FF0000"/>
              </w:rPr>
              <w:t>　　</w:t>
            </w:r>
            <w:bookmarkStart w:id="0" w:name="_GoBack"/>
            <w:bookmarkEnd w:id="0"/>
            <w:r>
              <w:rPr>
                <w:rFonts w:hint="eastAsia"/>
              </w:rPr>
              <w:t>　日まで　　　　</w:t>
            </w:r>
          </w:p>
        </w:tc>
      </w:tr>
      <w:tr>
        <w:trPr>
          <w:trHeight w:val="1134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10"/>
              </w:rPr>
              <w:t>搬入</w:t>
            </w:r>
            <w:r>
              <w:rPr>
                <w:rFonts w:hint="eastAsia"/>
              </w:rPr>
              <w:t>量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可燃ごみ　　〇〇</w:t>
            </w:r>
            <w:r>
              <w:rPr>
                <w:rFonts w:hint="default"/>
                <w:color w:val="FF0000"/>
              </w:rPr>
              <w:t>t</w:t>
            </w:r>
            <w:r>
              <w:rPr>
                <w:rFonts w:hint="eastAsia"/>
                <w:color w:val="FF0000"/>
              </w:rPr>
              <w:t>／月（毎月搬入するごみ量）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　（両市が定めるごみ分別表による）</w:t>
            </w:r>
          </w:p>
        </w:tc>
      </w:tr>
      <w:tr>
        <w:trPr>
          <w:trHeight w:val="1134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排出される場所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dstrike w:val="1"/>
                <w:color w:val="FF0000"/>
              </w:rPr>
              <w:t>鹿嶋市</w:t>
            </w:r>
            <w:r>
              <w:rPr>
                <w:rFonts w:hint="eastAsia"/>
                <w:color w:val="FF0000"/>
              </w:rPr>
              <w:t>　　神栖市　　　　　　（＝線で一方をけすこと）</w:t>
            </w:r>
          </w:p>
        </w:tc>
      </w:tr>
      <w:tr>
        <w:trPr>
          <w:trHeight w:val="1134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11" behindDoc="0" locked="0" layoutInCell="0" hidden="0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171450</wp:posOffset>
                      </wp:positionV>
                      <wp:extent cx="1068705" cy="323850"/>
                      <wp:effectExtent l="635" t="635" r="29845" b="10795"/>
                      <wp:wrapNone/>
                      <wp:docPr id="1035" name="Group 1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8705" cy="323850"/>
                                <a:chOff x="2160" y="8664"/>
                                <a:chExt cx="1683" cy="510"/>
                              </a:xfrm>
                            </wpg:grpSpPr>
                            <wps:wsp>
                              <wps:cNvPr id="1036" name="AutoShape 16"/>
                              <wps:cNvSpPr/>
                              <wps:spPr>
                                <a:xfrm>
                                  <a:off x="2160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7" name="AutoShape 17"/>
                              <wps:cNvSpPr/>
                              <wps:spPr>
                                <a:xfrm flipH="1">
                                  <a:off x="3765" y="8664"/>
                                  <a:ext cx="78" cy="510"/>
                                </a:xfrm>
                                <a:prstGeom prst="leftBracket">
                                  <a:avLst>
                                    <a:gd name="adj" fmla="val 4359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style="mso-position-vertical-relative:text;z-index:11;mso-wrap-distance-left:9pt;width:84.15pt;height:25.5pt;mso-position-horizontal-relative:text;position:absolute;margin-left:17.3pt;margin-top:13.5pt;mso-wrap-distance-bottom:0pt;mso-wrap-distance-right:9pt;mso-wrap-distance-top:0pt;" coordsize="1683,510" coordorigin="2160,8664" o:spid="_x0000_s1035" o:allowincell="f" o:allowoverlap="t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6" style="position:absolute;left:2160;top:8664;width:78;height:510;" o:spid="_x0000_s1036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AutoShape 17" style="position:absolute;left:3765;top:8664;width:78;height:510;flip:x;" o:spid="_x0000_s1037" filled="f" stroked="t" strokecolor="#000000" strokeweight="0.5pt" o:spt="85" type="#_x0000_t85" adj="9415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</w:rPr>
              <w:t>運搬車</w:t>
            </w:r>
            <w:r>
              <w:rPr>
                <w:rFonts w:hint="eastAsia"/>
              </w:rPr>
              <w:t>輌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自動車の種類</w:t>
            </w:r>
            <w:r>
              <w:rPr>
                <w:rFonts w:hint="eastAsia"/>
                <w:spacing w:val="210"/>
              </w:rPr>
              <w:t>及</w:t>
            </w:r>
            <w:r>
              <w:rPr>
                <w:rFonts w:hint="eastAsia"/>
              </w:rPr>
              <w:t>びナンバ</w:t>
            </w:r>
            <w:r>
              <w:rPr>
                <w:rFonts w:hint="eastAsia"/>
                <w:spacing w:val="210"/>
              </w:rPr>
              <w:t>ー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・２ｔパッカー車（水戸８００　か　〇〇〇〇）</w:t>
            </w:r>
          </w:p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・１．５ｔダンプ（水戸４００　し　〇〇〇〇）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・軽トラック　　（水戸４８０　ま　〇〇〇〇）</w:t>
            </w:r>
          </w:p>
        </w:tc>
      </w:tr>
      <w:tr>
        <w:trPr>
          <w:trHeight w:val="1134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0"/>
              </w:rPr>
              <w:t>制限又は条</w:t>
            </w:r>
            <w:r>
              <w:rPr>
                <w:rFonts w:hint="eastAsia"/>
              </w:rPr>
              <w:t>件</w:t>
            </w:r>
          </w:p>
        </w:tc>
        <w:tc>
          <w:tcPr>
            <w:tcW w:w="596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951" w:hRule="atLeast"/>
        </w:trPr>
        <w:tc>
          <w:tcPr>
            <w:tcW w:w="8514" w:type="dxa"/>
            <w:gridSpan w:val="3"/>
            <w:vAlign w:val="center"/>
          </w:tcPr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第　　　　　号　</w:t>
            </w:r>
          </w:p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上記のとおり許可します。</w:t>
            </w:r>
          </w:p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鹿島地方事務組合　　　　　　　</w:t>
            </w: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管理者　　　　　　　　　　</w:t>
            </w:r>
            <w:r>
              <w:rPr>
                <w:rFonts w:hint="eastAsia"/>
                <w:bdr w:val="single" w:color="auto" w:sz="4" w:space="0"/>
              </w:rPr>
              <w:t>印</w:t>
            </w: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  <w:color w:val="FF0000"/>
        </w:rPr>
        <w:t>※申請書は，排出される場所</w:t>
      </w:r>
      <w:r>
        <w:rPr>
          <w:rFonts w:hint="default"/>
          <w:color w:val="FF0000"/>
        </w:rPr>
        <w:t>(</w:t>
      </w:r>
      <w:r>
        <w:rPr>
          <w:rFonts w:hint="eastAsia"/>
          <w:color w:val="FF0000"/>
        </w:rPr>
        <w:t>鹿嶋市，神栖市ごとに必要ですので各市の収集・運搬をしている事業者は，それぞれ提出してください。</w:t>
      </w:r>
      <w:r>
        <w:rPr>
          <w:rFonts w:hint="default"/>
          <w:color w:val="FF0000"/>
        </w:rPr>
        <w:t>)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52"/>
        <w:bdr w:val="single" w:color="auto" w:sz="4" w:space="0"/>
      </w:rPr>
    </w:pPr>
    <w:r>
      <w:rPr>
        <w:rFonts w:hint="eastAsia"/>
        <w:sz w:val="52"/>
        <w:bdr w:val="single" w:color="auto" w:sz="4" w:space="0"/>
      </w:rPr>
      <w:t>記入例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12</Words>
  <Characters>673</Characters>
  <Application>JUST Note</Application>
  <Lines>80</Lines>
  <Paragraphs>65</Paragraphs>
  <CharactersWithSpaces>912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soumu12</dc:creator>
  <cp:lastModifiedBy>宮内　孝大</cp:lastModifiedBy>
  <cp:lastPrinted>2023-11-29T01:34:00Z</cp:lastPrinted>
  <dcterms:created xsi:type="dcterms:W3CDTF">2023-11-29T01:31:00Z</dcterms:created>
  <dcterms:modified xsi:type="dcterms:W3CDTF">2023-12-11T02:22:46Z</dcterms:modified>
  <cp:revision>3</cp:revision>
</cp:coreProperties>
</file>