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eastAsia"/>
          <w:sz w:val="32"/>
        </w:rPr>
      </w:pPr>
      <w:r>
        <w:rPr>
          <w:rFonts w:hint="default" w:ascii="Century" w:hAnsi="Century" w:eastAsia="ＭＳ 明朝"/>
          <w:kern w:val="2"/>
          <w:sz w:val="32"/>
        </w:rPr>
        <w:t>特例資産に係る固定資産税の課税免除着手届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年　　月　　日　</w:t>
      </w:r>
    </w:p>
    <w:p>
      <w:pPr>
        <w:pStyle w:val="0"/>
        <w:autoSpaceDE w:val="0"/>
        <w:autoSpaceDN w:val="0"/>
        <w:adjustRightInd w:val="0"/>
        <w:ind w:right="960" w:firstLine="3576" w:firstLineChars="149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主たる事務所の所在地　　　　　　　　　　　　　　　</w:t>
      </w:r>
    </w:p>
    <w:p>
      <w:pPr>
        <w:pStyle w:val="0"/>
        <w:autoSpaceDE w:val="0"/>
        <w:autoSpaceDN w:val="0"/>
        <w:adjustRightInd w:val="0"/>
        <w:ind w:right="960" w:firstLine="3576" w:firstLineChars="149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名　称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3576" w:firstLineChars="149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代表者の氏名　　　　　　　　　　　　　　　</w:t>
      </w:r>
    </w:p>
    <w:p>
      <w:pPr>
        <w:pStyle w:val="0"/>
        <w:autoSpaceDE w:val="0"/>
        <w:autoSpaceDN w:val="0"/>
        <w:adjustRightInd w:val="0"/>
        <w:ind w:right="96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(</w:t>
      </w:r>
      <w:r>
        <w:rPr>
          <w:rFonts w:hint="default" w:ascii="Century" w:hAnsi="Century" w:eastAsia="ＭＳ 明朝"/>
          <w:kern w:val="2"/>
          <w:sz w:val="24"/>
        </w:rPr>
        <w:t>上記と特例法人等が異なる場合のみ記載</w:t>
      </w:r>
      <w:r>
        <w:rPr>
          <w:rFonts w:hint="default" w:ascii="Century" w:hAnsi="Century" w:eastAsia="ＭＳ 明朝"/>
          <w:kern w:val="2"/>
          <w:sz w:val="24"/>
        </w:rPr>
        <w:t xml:space="preserve">) </w:t>
      </w:r>
    </w:p>
    <w:p>
      <w:pPr>
        <w:pStyle w:val="0"/>
        <w:autoSpaceDE w:val="0"/>
        <w:autoSpaceDN w:val="0"/>
        <w:adjustRightInd w:val="0"/>
        <w:ind w:firstLine="3576" w:firstLineChars="149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特例法人等の主たる事務所の所在地　　　　　　　</w:t>
      </w:r>
    </w:p>
    <w:p>
      <w:pPr>
        <w:pStyle w:val="0"/>
        <w:autoSpaceDE w:val="0"/>
        <w:autoSpaceDN w:val="0"/>
        <w:adjustRightInd w:val="0"/>
        <w:ind w:firstLine="3576" w:firstLineChars="1490"/>
        <w:jc w:val="both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4"/>
        </w:rPr>
        <w:t>名　称　　　　　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2415"/>
        <w:gridCol w:w="5052"/>
      </w:tblGrid>
      <w:tr>
        <w:trPr/>
        <w:tc>
          <w:tcPr>
            <w:tcW w:w="9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１　特例資産に関する事項</w:t>
            </w:r>
          </w:p>
        </w:tc>
      </w:tr>
      <w:tr>
        <w:trPr>
          <w:trHeight w:val="924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家　　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①新増設の概要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②所在地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神栖市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③自己の事業の用に供する部分の延べ面積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right="760"/>
              <w:jc w:val="both"/>
              <w:rPr>
                <w:rFonts w:hint="eastAsia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19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㎡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④事業の種類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具体的に</w:t>
            </w:r>
            <w:r>
              <w:rPr>
                <w:rFonts w:hint="eastAsia" w:ascii="Century" w:hAnsi="Century" w:eastAsia="ＭＳ 明朝"/>
                <w:kern w:val="2"/>
                <w:sz w:val="19"/>
              </w:rPr>
              <w:t>)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⑤着手年月日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年　　　　月　　　　日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⑥完成予定年月日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年　　　　月　　　　日　</w:t>
            </w:r>
          </w:p>
        </w:tc>
      </w:tr>
      <w:tr>
        <w:trPr>
          <w:trHeight w:val="1067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償却資産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①新増設の概要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②取得価格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円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③課税標準額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円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④着手年月日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年　　　　月　　　　日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  <w:r>
              <w:rPr>
                <w:rFonts w:hint="eastAsia" w:ascii="Century" w:hAnsi="Century" w:eastAsia="ＭＳ 明朝"/>
                <w:kern w:val="2"/>
                <w:sz w:val="19"/>
              </w:rPr>
              <w:t>⑤完成予定年月日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年　　　　月　　　　日　</w:t>
            </w:r>
          </w:p>
        </w:tc>
      </w:tr>
      <w:tr>
        <w:trPr>
          <w:trHeight w:val="805" w:hRule="atLeast"/>
        </w:trPr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２　従業員数に関する事項　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※特例法人等が第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条第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項第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号に該当するものは記入しなくてよい。</w:t>
            </w:r>
          </w:p>
        </w:tc>
        <w:tc>
          <w:tcPr>
            <w:tcW w:w="5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従業者の増加予定数</w:t>
            </w:r>
          </w:p>
          <w:p>
            <w:pPr>
              <w:pStyle w:val="0"/>
              <w:autoSpaceDE w:val="0"/>
              <w:autoSpaceDN w:val="0"/>
              <w:adjustRightInd w:val="0"/>
              <w:ind w:firstLine="2150" w:firstLineChars="896"/>
              <w:jc w:val="both"/>
              <w:rPr>
                <w:rFonts w:hint="eastAsia"/>
                <w:sz w:val="19"/>
              </w:rPr>
            </w:pPr>
            <w:r>
              <w:rPr>
                <w:rFonts w:hint="default" w:ascii="Century" w:hAnsi="Century" w:eastAsia="ＭＳ 明朝"/>
                <w:kern w:val="2"/>
                <w:sz w:val="19"/>
              </w:rPr>
              <w:t>　　　　　　　　　　　　　</w:t>
            </w:r>
            <w:r>
              <w:rPr>
                <w:rFonts w:hint="default" w:ascii="Century" w:hAnsi="Century" w:eastAsia="ＭＳ 明朝"/>
                <w:kern w:val="2"/>
                <w:sz w:val="19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9"/>
              </w:rPr>
              <w:t>人</w:t>
            </w:r>
          </w:p>
        </w:tc>
      </w:tr>
    </w:tbl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/>
          <w:sz w:val="20"/>
        </w:rPr>
      </w:pPr>
      <w:r>
        <w:rPr>
          <w:rFonts w:hint="eastAsia" w:ascii="Century" w:hAnsi="Century" w:eastAsia="ＭＳ 明朝"/>
          <w:kern w:val="2"/>
          <w:sz w:val="20"/>
        </w:rPr>
        <w:t>添付書類に関する事項（該当番号を○で囲むこと。）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１　工事請負契約書写し（償却資産に限る）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２　工事概要図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３　土地利用図（建物の位置、形状等を表示）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４　工程表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５　償却資産種類別明細</w:t>
      </w:r>
    </w:p>
    <w:sectPr>
      <w:pgSz w:w="11907" w:h="16840"/>
      <w:pgMar w:top="1304" w:right="1247" w:bottom="1304" w:left="1304" w:header="720" w:footer="720" w:gutter="0"/>
      <w:cols w:space="720"/>
      <w:textDirection w:val="lrTb"/>
      <w:docGrid w:type="linesAndChars" w:linePitch="395" w:charSpace="-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9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339</Characters>
  <Application>JUST Note</Application>
  <Lines>191</Lines>
  <Paragraphs>39</Paragraphs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岡野　亮太</cp:lastModifiedBy>
  <cp:lastPrinted>2006-01-10T15:43:00Z</cp:lastPrinted>
  <dcterms:created xsi:type="dcterms:W3CDTF">2006-06-02T14:15:00Z</dcterms:created>
  <dcterms:modified xsi:type="dcterms:W3CDTF">2024-12-06T05:46:41Z</dcterms:modified>
  <cp:revision>8</cp:revision>
</cp:coreProperties>
</file>