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22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給水装置工事主任技術者（選任・解任）届出書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神栖市水道事業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  <w:r>
        <w:rPr>
          <w:rFonts w:hint="eastAsia"/>
        </w:rPr>
        <w:t>　神栖市長</w:t>
      </w:r>
      <w:r>
        <w:rPr>
          <w:rFonts w:hint="eastAsia"/>
        </w:rPr>
        <w:t xml:space="preserve"> </w:t>
      </w:r>
      <w:r>
        <w:rPr>
          <w:rFonts w:hint="eastAsia"/>
        </w:rPr>
        <w:t>　　　　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tbl>
      <w:tblPr>
        <w:tblStyle w:val="17"/>
        <w:tblW w:w="7267" w:type="dxa"/>
        <w:tblInd w:w="2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91"/>
        <w:gridCol w:w="1627"/>
        <w:gridCol w:w="3922"/>
        <w:gridCol w:w="327"/>
      </w:tblGrid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印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466" w:leftChars="200" w:right="466" w:rightChars="200" w:firstLine="233" w:firstLineChars="100"/>
        <w:rPr>
          <w:rFonts w:hint="eastAsia"/>
        </w:rPr>
      </w:pPr>
      <w:r>
        <w:rPr>
          <w:rFonts w:hint="eastAsia"/>
        </w:rPr>
        <w:t>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の規定に基づき、次のとおり給水装置工事主任技術者の</w:t>
      </w:r>
      <w:r>
        <w:rPr>
          <w:rFonts w:hint="eastAsia"/>
        </w:rPr>
        <w:br w:type="textWrapping" w:clear="none"/>
      </w:r>
      <w:r>
        <w:rPr>
          <w:rFonts w:hint="eastAsia"/>
        </w:rPr>
        <w:t>（選任・解任）の届出をします。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3475"/>
        <w:gridCol w:w="5879"/>
      </w:tblGrid>
      <w:tr>
        <w:trPr>
          <w:trHeight w:val="737" w:hRule="atLeast"/>
        </w:trPr>
        <w:tc>
          <w:tcPr>
            <w:tcW w:w="34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給水区域で給水装置工事の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事業を行う事業所の名称</w:t>
            </w:r>
          </w:p>
        </w:tc>
        <w:tc>
          <w:tcPr>
            <w:tcW w:w="587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9350" w:type="dxa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  <w:tblLook w:firstRow="1" w:lastRow="0" w:firstColumn="1" w:lastColumn="0" w:noHBand="0" w:noVBand="1" w:val="04A0"/>
      </w:tblPr>
      <w:tblGrid>
        <w:gridCol w:w="3936"/>
        <w:gridCol w:w="2789"/>
        <w:gridCol w:w="2625"/>
      </w:tblGrid>
      <w:tr>
        <w:trPr/>
        <w:tc>
          <w:tcPr>
            <w:tcW w:w="393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上記事業所で選任・解任する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27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62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選任・解任の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>
        <w:trPr/>
        <w:tc>
          <w:tcPr>
            <w:tcW w:w="39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AndChars" w:linePitch="383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2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8</Words>
  <Characters>294</Characters>
  <Application>JUST Note</Application>
  <Lines>97</Lines>
  <Paragraphs>28</Paragraphs>
  <Company>Dynabook</Company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宮内　勝之</dc:creator>
  <cp:lastModifiedBy>宮内　亮太朗</cp:lastModifiedBy>
  <dcterms:created xsi:type="dcterms:W3CDTF">2024-07-17T03:11:00Z</dcterms:created>
  <dcterms:modified xsi:type="dcterms:W3CDTF">2025-12-03T07:44:32Z</dcterms:modified>
  <cp:revision>2</cp:revision>
</cp:coreProperties>
</file>