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rPr>
          <w:rFonts w:hint="default"/>
          <w:kern w:val="2"/>
        </w:rPr>
      </w:pPr>
      <w:bookmarkStart w:id="0" w:name="_GoBack"/>
      <w:bookmarkEnd w:id="0"/>
      <w:r>
        <w:rPr>
          <w:rFonts w:hint="eastAsia"/>
          <w:kern w:val="2"/>
        </w:rPr>
        <w:t>様式第</w:t>
      </w:r>
      <w:r>
        <w:rPr>
          <w:rFonts w:hint="default"/>
          <w:kern w:val="2"/>
        </w:rPr>
        <w:t>1</w:t>
      </w:r>
      <w:r>
        <w:rPr>
          <w:rFonts w:hint="eastAsia"/>
          <w:kern w:val="2"/>
        </w:rPr>
        <w:t>号</w:t>
      </w:r>
      <w:r>
        <w:rPr>
          <w:rFonts w:hint="default"/>
          <w:kern w:val="2"/>
        </w:rPr>
        <w:t>(</w:t>
      </w:r>
      <w:r>
        <w:rPr>
          <w:rFonts w:hint="eastAsia"/>
          <w:kern w:val="2"/>
        </w:rPr>
        <w:t>第</w:t>
      </w:r>
      <w:r>
        <w:rPr>
          <w:rFonts w:hint="default"/>
          <w:kern w:val="2"/>
        </w:rPr>
        <w:t>2</w:t>
      </w:r>
      <w:r>
        <w:rPr>
          <w:rFonts w:hint="eastAsia"/>
          <w:kern w:val="2"/>
        </w:rPr>
        <w:t>条関係</w:t>
      </w:r>
      <w:r>
        <w:rPr>
          <w:rFonts w:hint="default"/>
          <w:kern w:val="2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kern w:val="2"/>
        </w:rPr>
        <w:t>法定外公共物</w:t>
      </w:r>
      <w:r>
        <w:rPr>
          <w:rFonts w:hint="default"/>
          <w:kern w:val="2"/>
        </w:rPr>
        <w:t>(</w:t>
      </w:r>
      <w:r>
        <w:rPr>
          <w:rFonts w:hint="eastAsia"/>
          <w:kern w:val="2"/>
        </w:rPr>
        <w:t>使用・工事</w:t>
      </w:r>
      <w:r>
        <w:rPr>
          <w:rFonts w:hint="default"/>
          <w:kern w:val="2"/>
        </w:rPr>
        <w:t>)</w:t>
      </w:r>
      <w:r>
        <w:rPr>
          <w:rFonts w:hint="eastAsia"/>
          <w:kern w:val="2"/>
        </w:rPr>
        <w:t>許可申請書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  <w:kern w:val="2"/>
        </w:rPr>
        <w:t>新規・変更・更新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kern w:val="2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kern w:val="2"/>
        </w:rPr>
        <w:t>　神栖市長　　　　　　　　　　様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  <w:kern w:val="2"/>
        </w:rPr>
        <w:t>申請者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105"/>
          <w:kern w:val="2"/>
        </w:rPr>
        <w:t>住</w:t>
      </w:r>
      <w:r>
        <w:rPr>
          <w:rFonts w:hint="eastAsia"/>
          <w:kern w:val="2"/>
        </w:rPr>
        <w:t>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105"/>
          <w:kern w:val="2"/>
        </w:rPr>
        <w:t>　氏</w:t>
      </w:r>
      <w:r>
        <w:rPr>
          <w:rFonts w:hint="eastAsia"/>
          <w:kern w:val="2"/>
        </w:rPr>
        <w:t>名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kern w:val="2"/>
        </w:rPr>
        <w:t>連絡先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105"/>
          <w:kern w:val="2"/>
        </w:rPr>
        <w:t>電</w:t>
      </w:r>
      <w:r>
        <w:rPr>
          <w:rFonts w:hint="eastAsia"/>
          <w:kern w:val="2"/>
        </w:rPr>
        <w:t>話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kern w:val="2"/>
        </w:rPr>
        <w:t>　下記のとおり、法定外公共物</w:t>
      </w:r>
      <w:r>
        <w:rPr>
          <w:rFonts w:hint="default"/>
          <w:kern w:val="2"/>
        </w:rPr>
        <w:t>(</w:t>
      </w:r>
      <w:r>
        <w:rPr>
          <w:rFonts w:hint="eastAsia"/>
          <w:kern w:val="2"/>
        </w:rPr>
        <w:t>使用・工事</w:t>
      </w:r>
      <w:r>
        <w:rPr>
          <w:rFonts w:hint="default"/>
          <w:kern w:val="2"/>
        </w:rPr>
        <w:t>)</w:t>
      </w:r>
      <w:r>
        <w:rPr>
          <w:rFonts w:hint="eastAsia"/>
          <w:kern w:val="2"/>
        </w:rPr>
        <w:t>について許可を受けたいので、神栖市法定外</w:t>
      </w:r>
    </w:p>
    <w:tbl>
      <w:tblPr>
        <w:tblStyle w:val="11"/>
        <w:tblW w:w="0" w:type="auto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701"/>
        <w:gridCol w:w="1276"/>
        <w:gridCol w:w="5528"/>
      </w:tblGrid>
      <w:tr>
        <w:trPr/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kern w:val="2"/>
              </w:rPr>
              <w:t>公共物管理条例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kern w:val="2"/>
              </w:rPr>
              <w:t>第</w:t>
            </w:r>
            <w:r>
              <w:rPr>
                <w:rFonts w:hint="default"/>
                <w:kern w:val="2"/>
              </w:rPr>
              <w:t>4</w:t>
            </w:r>
            <w:r>
              <w:rPr>
                <w:rFonts w:hint="eastAsia"/>
                <w:kern w:val="2"/>
              </w:rPr>
              <w:t>条第</w:t>
            </w:r>
            <w:r>
              <w:rPr>
                <w:rFonts w:hint="default"/>
                <w:kern w:val="2"/>
              </w:rPr>
              <w:t>1</w:t>
            </w:r>
            <w:r>
              <w:rPr>
                <w:rFonts w:hint="eastAsia"/>
                <w:kern w:val="2"/>
              </w:rPr>
              <w:t>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kern w:val="2"/>
              </w:rPr>
              <w:t>第</w:t>
            </w:r>
            <w:r>
              <w:rPr>
                <w:rFonts w:hint="default"/>
                <w:kern w:val="2"/>
              </w:rPr>
              <w:t>5</w:t>
            </w:r>
            <w:r>
              <w:rPr>
                <w:rFonts w:hint="eastAsia"/>
                <w:kern w:val="2"/>
              </w:rPr>
              <w:t>条第</w:t>
            </w:r>
            <w:r>
              <w:rPr>
                <w:rFonts w:hint="default"/>
                <w:kern w:val="2"/>
              </w:rPr>
              <w:t>3</w:t>
            </w:r>
            <w:r>
              <w:rPr>
                <w:rFonts w:hint="eastAsia"/>
                <w:kern w:val="2"/>
              </w:rPr>
              <w:t>項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kern w:val="2"/>
              </w:rPr>
              <w:t>の規定により申請します。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kern w:val="2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76"/>
        <w:gridCol w:w="1205"/>
        <w:gridCol w:w="1205"/>
        <w:gridCol w:w="425"/>
        <w:gridCol w:w="992"/>
        <w:gridCol w:w="1276"/>
        <w:gridCol w:w="1134"/>
        <w:gridCol w:w="992"/>
      </w:tblGrid>
      <w:tr>
        <w:trPr>
          <w:trHeight w:val="345" w:hRule="atLeast"/>
        </w:trPr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2"/>
              </w:rPr>
              <w:t>目的</w:t>
            </w:r>
          </w:p>
        </w:tc>
        <w:tc>
          <w:tcPr>
            <w:tcW w:w="7229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5" w:hRule="atLeast"/>
        </w:trPr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2"/>
              </w:rPr>
              <w:t>場所</w:t>
            </w:r>
          </w:p>
        </w:tc>
        <w:tc>
          <w:tcPr>
            <w:tcW w:w="7229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kern w:val="2"/>
              </w:rPr>
              <w:t>神栖市</w:t>
            </w:r>
          </w:p>
        </w:tc>
      </w:tr>
      <w:tr>
        <w:trPr>
          <w:cantSplit/>
          <w:trHeight w:val="353" w:hRule="atLeast"/>
        </w:trPr>
        <w:tc>
          <w:tcPr>
            <w:tcW w:w="1276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2"/>
              </w:rPr>
              <w:t>物件</w:t>
            </w:r>
          </w:p>
        </w:tc>
        <w:tc>
          <w:tcPr>
            <w:tcW w:w="120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2"/>
              </w:rPr>
              <w:t>種類</w:t>
            </w:r>
          </w:p>
        </w:tc>
        <w:tc>
          <w:tcPr>
            <w:tcW w:w="120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2"/>
              </w:rPr>
              <w:t>名称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2"/>
              </w:rPr>
              <w:t>規</w:t>
            </w:r>
            <w:r>
              <w:rPr>
                <w:rFonts w:hint="eastAsia"/>
                <w:kern w:val="2"/>
              </w:rPr>
              <w:t>模、幅員等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2"/>
              </w:rPr>
              <w:t>数量</w:t>
            </w:r>
          </w:p>
        </w:tc>
      </w:tr>
      <w:tr>
        <w:trPr>
          <w:cantSplit/>
          <w:trHeight w:val="352" w:hRule="atLeast"/>
        </w:trPr>
        <w:tc>
          <w:tcPr>
            <w:tcW w:w="127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917" w:hRule="atLeast"/>
        </w:trPr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2"/>
              </w:rPr>
              <w:t>使用の期間</w:t>
            </w:r>
          </w:p>
        </w:tc>
        <w:tc>
          <w:tcPr>
            <w:tcW w:w="283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kern w:val="2"/>
              </w:rPr>
              <w:t>年　　月　　日から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kern w:val="2"/>
              </w:rPr>
              <w:t>年　　月　　日まで</w:t>
            </w:r>
          </w:p>
        </w:tc>
        <w:tc>
          <w:tcPr>
            <w:tcW w:w="99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kern w:val="2"/>
              </w:rPr>
              <w:t>間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2"/>
              </w:rPr>
              <w:t>使用物件の構造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972" w:hRule="atLeast"/>
        </w:trPr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2"/>
              </w:rPr>
              <w:t>工事の期間</w:t>
            </w:r>
          </w:p>
        </w:tc>
        <w:tc>
          <w:tcPr>
            <w:tcW w:w="283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kern w:val="2"/>
              </w:rPr>
              <w:t>年　　月　　日から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kern w:val="2"/>
              </w:rPr>
              <w:t>年　　月　　日まで</w:t>
            </w:r>
          </w:p>
        </w:tc>
        <w:tc>
          <w:tcPr>
            <w:tcW w:w="99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kern w:val="2"/>
              </w:rPr>
              <w:t>間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2"/>
              </w:rPr>
              <w:t>工事実施の方法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5" w:hRule="atLeast"/>
        </w:trPr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2"/>
              </w:rPr>
              <w:t>工事施工者</w:t>
            </w:r>
          </w:p>
        </w:tc>
        <w:tc>
          <w:tcPr>
            <w:tcW w:w="7229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5" w:hRule="atLeast"/>
        </w:trPr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2"/>
              </w:rPr>
              <w:t>復旧の方法</w:t>
            </w:r>
          </w:p>
        </w:tc>
        <w:tc>
          <w:tcPr>
            <w:tcW w:w="7229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82" w:hRule="atLeast"/>
        </w:trPr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2"/>
              </w:rPr>
              <w:t>添付書類</w:t>
            </w:r>
          </w:p>
        </w:tc>
        <w:tc>
          <w:tcPr>
            <w:tcW w:w="7229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□位置図　　□平面図（排水系統図）　　□（浸透桝・取付断面図）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□浄化槽設置届（浄化槽明細書・認定シート）（写し）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□雨水計算書（</w:t>
            </w:r>
            <w:r>
              <w:rPr>
                <w:rFonts w:hint="default"/>
              </w:rPr>
              <w:t>1,000</w:t>
            </w:r>
            <w:r>
              <w:rPr>
                <w:rFonts w:hint="eastAsia"/>
              </w:rPr>
              <w:t>㎡以上、専用住宅以外は必須）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□給水装置工事申請書（写し）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□強度を証明する書類（橋）　□電柱仕様（電柱）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□関係権利者の同意書　　　　□誓約書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□その他市長が必要と認めるもの</w:t>
            </w:r>
          </w:p>
        </w:tc>
      </w:tr>
      <w:tr>
        <w:trPr>
          <w:trHeight w:val="345" w:hRule="atLeast"/>
        </w:trPr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2"/>
              </w:rPr>
              <w:t>備考</w:t>
            </w:r>
          </w:p>
        </w:tc>
        <w:tc>
          <w:tcPr>
            <w:tcW w:w="7229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  <w:kern w:val="2"/>
        </w:rPr>
        <w:t>(</w:t>
      </w:r>
      <w:r>
        <w:rPr>
          <w:rFonts w:hint="eastAsia"/>
          <w:kern w:val="2"/>
        </w:rPr>
        <w:t>注</w:t>
      </w:r>
      <w:r>
        <w:rPr>
          <w:rFonts w:hint="default"/>
          <w:kern w:val="2"/>
        </w:rPr>
        <w:t>)</w:t>
      </w:r>
      <w:r>
        <w:rPr>
          <w:rFonts w:hint="eastAsia"/>
          <w:kern w:val="2"/>
        </w:rPr>
        <w:t>　</w:t>
      </w:r>
      <w:r>
        <w:rPr>
          <w:rFonts w:hint="default"/>
          <w:kern w:val="2"/>
        </w:rPr>
        <w:t>1</w:t>
      </w:r>
      <w:r>
        <w:rPr>
          <w:rFonts w:hint="eastAsia"/>
          <w:kern w:val="2"/>
        </w:rPr>
        <w:t>　「使用・工事」については、該当するものを、○で囲むこと。</w:t>
      </w:r>
    </w:p>
    <w:p>
      <w:pPr>
        <w:pStyle w:val="0"/>
        <w:rPr>
          <w:rFonts w:hint="default"/>
        </w:rPr>
      </w:pPr>
      <w:r>
        <w:rPr>
          <w:rFonts w:hint="eastAsia"/>
          <w:kern w:val="2"/>
        </w:rPr>
        <w:t>　　　</w:t>
      </w:r>
      <w:r>
        <w:rPr>
          <w:rFonts w:hint="default"/>
          <w:kern w:val="2"/>
        </w:rPr>
        <w:t>2</w:t>
      </w:r>
      <w:r>
        <w:rPr>
          <w:rFonts w:hint="eastAsia"/>
          <w:kern w:val="2"/>
        </w:rPr>
        <w:t>　「新規・変更・更新」については、該当するものを○で囲むこと。</w:t>
      </w:r>
    </w:p>
    <w:p>
      <w:pPr>
        <w:pStyle w:val="0"/>
        <w:rPr>
          <w:rFonts w:hint="default"/>
        </w:rPr>
      </w:pPr>
      <w:r>
        <w:rPr>
          <w:rFonts w:hint="eastAsia"/>
          <w:kern w:val="2"/>
        </w:rPr>
        <w:t>　　　</w:t>
      </w:r>
      <w:r>
        <w:rPr>
          <w:rFonts w:hint="default"/>
          <w:kern w:val="2"/>
        </w:rPr>
        <w:t>3</w:t>
      </w:r>
      <w:r>
        <w:rPr>
          <w:rFonts w:hint="eastAsia"/>
          <w:kern w:val="2"/>
        </w:rPr>
        <w:t>　変更の場合は、変更前のものを括弧書きすること。</w:t>
      </w:r>
    </w:p>
    <w:p>
      <w:pPr>
        <w:pStyle w:val="0"/>
        <w:rPr>
          <w:rFonts w:hint="default"/>
        </w:rPr>
      </w:pPr>
    </w:p>
    <w:sectPr>
      <w:pgSz w:w="11906" w:h="16838"/>
      <w:pgMar w:top="1134" w:right="1701" w:bottom="1020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238"/>
  <w:drawingGridVerticalSpacing w:val="20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11</Words>
  <Characters>443</Characters>
  <Application>JUST Note</Application>
  <Lines>90</Lines>
  <Paragraphs>48</Paragraphs>
  <CharactersWithSpaces>559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喜多見　雅樹</cp:lastModifiedBy>
  <dcterms:created xsi:type="dcterms:W3CDTF">2024-03-08T06:09:00Z</dcterms:created>
  <dcterms:modified xsi:type="dcterms:W3CDTF">2025-12-04T05:30:52Z</dcterms:modified>
  <cp:revision>3</cp:revision>
</cp:coreProperties>
</file>