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8</w:t>
      </w:r>
      <w:r>
        <w:rPr>
          <w:rFonts w:hint="default" w:ascii="ＭＳ 明朝" w:hAnsi="ＭＳ 明朝" w:eastAsia="ＭＳ 明朝"/>
          <w:kern w:val="2"/>
          <w:sz w:val="21"/>
        </w:rPr>
        <w:t>号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12</w:t>
      </w:r>
      <w:r>
        <w:rPr>
          <w:rFonts w:hint="default" w:ascii="ＭＳ 明朝" w:hAnsi="ＭＳ 明朝" w:eastAsia="ＭＳ 明朝"/>
          <w:kern w:val="2"/>
          <w:sz w:val="21"/>
        </w:rPr>
        <w:t>条関係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年　　月　　日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神栖市長　　　　　　　様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住所　　　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氏名　　　　　　　　　　　　　　</w:t>
      </w:r>
    </w:p>
    <w:p>
      <w:pPr>
        <w:pStyle w:val="0"/>
        <w:jc w:val="right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神栖市商店会等活性化事業補助金請求書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　　　年　　月　　日付け　第　　　号で交付確定を受けた事業について</w:t>
      </w:r>
      <w:r>
        <w:rPr>
          <w:rFonts w:hint="eastAsia" w:ascii="ＭＳ 明朝" w:hAnsi="ＭＳ 明朝" w:eastAsia="ＭＳ 明朝"/>
          <w:kern w:val="2"/>
          <w:sz w:val="21"/>
        </w:rPr>
        <w:t>、</w:t>
      </w:r>
      <w:r>
        <w:rPr>
          <w:rFonts w:hint="default" w:ascii="ＭＳ 明朝" w:hAnsi="ＭＳ 明朝" w:eastAsia="ＭＳ 明朝"/>
          <w:kern w:val="2"/>
          <w:sz w:val="21"/>
        </w:rPr>
        <w:t>神栖市商店会等活性化事業補助金交付要項第</w:t>
      </w:r>
      <w:r>
        <w:rPr>
          <w:rFonts w:hint="eastAsia" w:ascii="ＭＳ 明朝" w:hAnsi="ＭＳ 明朝" w:eastAsia="ＭＳ 明朝"/>
          <w:kern w:val="2"/>
          <w:sz w:val="21"/>
        </w:rPr>
        <w:t>１２</w:t>
      </w:r>
      <w:r>
        <w:rPr>
          <w:rFonts w:hint="default" w:ascii="ＭＳ 明朝" w:hAnsi="ＭＳ 明朝" w:eastAsia="ＭＳ 明朝"/>
          <w:kern w:val="2"/>
          <w:sz w:val="21"/>
        </w:rPr>
        <w:t>条の規定に基づき</w:t>
      </w:r>
      <w:r>
        <w:rPr>
          <w:rFonts w:hint="eastAsia" w:ascii="ＭＳ 明朝" w:hAnsi="ＭＳ 明朝" w:eastAsia="ＭＳ 明朝"/>
          <w:kern w:val="2"/>
          <w:sz w:val="21"/>
        </w:rPr>
        <w:t>、</w:t>
      </w: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下記のとおり請求します。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記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1</w:t>
      </w:r>
      <w:r>
        <w:rPr>
          <w:rFonts w:hint="default" w:ascii="ＭＳ 明朝" w:hAnsi="ＭＳ 明朝" w:eastAsia="ＭＳ 明朝"/>
          <w:kern w:val="2"/>
          <w:sz w:val="21"/>
        </w:rPr>
        <w:t>　補助対象事業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2</w:t>
      </w:r>
      <w:r>
        <w:rPr>
          <w:rFonts w:hint="default" w:ascii="ＭＳ 明朝" w:hAnsi="ＭＳ 明朝" w:eastAsia="ＭＳ 明朝"/>
          <w:kern w:val="2"/>
          <w:sz w:val="21"/>
        </w:rPr>
        <w:t>　請求金額　　　　　　　　　　　　　　　　円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3</w:t>
      </w:r>
      <w:r>
        <w:rPr>
          <w:rFonts w:hint="default" w:ascii="ＭＳ 明朝" w:hAnsi="ＭＳ 明朝" w:eastAsia="ＭＳ 明朝"/>
          <w:kern w:val="2"/>
          <w:sz w:val="21"/>
        </w:rPr>
        <w:t>　振込先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418"/>
        <w:gridCol w:w="2126"/>
        <w:gridCol w:w="1276"/>
        <w:gridCol w:w="526"/>
        <w:gridCol w:w="526"/>
        <w:gridCol w:w="527"/>
        <w:gridCol w:w="526"/>
        <w:gridCol w:w="527"/>
        <w:gridCol w:w="526"/>
        <w:gridCol w:w="527"/>
      </w:tblGrid>
      <w:tr>
        <w:trPr>
          <w:cantSplit/>
          <w:trHeight w:val="43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金融機関名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支店名</w:t>
            </w:r>
          </w:p>
        </w:tc>
        <w:tc>
          <w:tcPr>
            <w:tcW w:w="3685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3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預金種目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当座・普通・貯蓄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口座番号</w:t>
            </w:r>
          </w:p>
        </w:tc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nil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526" w:type="dxa"/>
            <w:tcBorders>
              <w:top w:val="single" w:color="auto" w:sz="4" w:space="0"/>
              <w:left w:val="dashed" w:color="auto" w:sz="4" w:space="0"/>
              <w:bottom w:val="nil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527" w:type="dxa"/>
            <w:tcBorders>
              <w:top w:val="single" w:color="auto" w:sz="4" w:space="0"/>
              <w:left w:val="dashed" w:color="auto" w:sz="4" w:space="0"/>
              <w:bottom w:val="nil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526" w:type="dxa"/>
            <w:tcBorders>
              <w:top w:val="single" w:color="auto" w:sz="4" w:space="0"/>
              <w:left w:val="dashed" w:color="auto" w:sz="4" w:space="0"/>
              <w:bottom w:val="nil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527" w:type="dxa"/>
            <w:tcBorders>
              <w:top w:val="single" w:color="auto" w:sz="4" w:space="0"/>
              <w:left w:val="dashed" w:color="auto" w:sz="4" w:space="0"/>
              <w:bottom w:val="nil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526" w:type="dxa"/>
            <w:tcBorders>
              <w:top w:val="single" w:color="auto" w:sz="4" w:space="0"/>
              <w:left w:val="dashed" w:color="auto" w:sz="4" w:space="0"/>
              <w:bottom w:val="nil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527" w:type="dxa"/>
            <w:tcBorders>
              <w:top w:val="single" w:color="auto" w:sz="4" w:space="0"/>
              <w:left w:val="dashed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43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フリガナ</w:t>
            </w:r>
          </w:p>
        </w:tc>
        <w:tc>
          <w:tcPr>
            <w:tcW w:w="7087" w:type="dxa"/>
            <w:gridSpan w:val="9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435" w:hRule="atLeast"/>
        </w:trPr>
        <w:tc>
          <w:tcPr>
            <w:tcW w:w="1418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口座名義人</w:t>
            </w:r>
          </w:p>
        </w:tc>
        <w:tc>
          <w:tcPr>
            <w:tcW w:w="7087" w:type="dxa"/>
            <w:gridSpan w:val="9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jc w:val="both"/>
        <w:rPr>
          <w:rFonts w:hint="default"/>
        </w:rPr>
      </w:pP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qFormat/>
    <w:pPr>
      <w:jc w:val="center"/>
    </w:pPr>
  </w:style>
  <w:style w:type="character" w:styleId="16" w:customStyle="1">
    <w:name w:val="記 (文字)"/>
    <w:basedOn w:val="10"/>
    <w:next w:val="16"/>
    <w:link w:val="15"/>
    <w:uiPriority w:val="0"/>
    <w:qFormat/>
    <w:rPr>
      <w:rFonts w:ascii="ＭＳ 明朝" w:hAnsi="ＭＳ 明朝" w:eastAsia="ＭＳ 明朝"/>
    </w:rPr>
  </w:style>
  <w:style w:type="paragraph" w:styleId="17">
    <w:name w:val="Closing"/>
    <w:basedOn w:val="0"/>
    <w:next w:val="0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  <w:qFormat/>
    <w:rPr>
      <w:rFonts w:ascii="ＭＳ 明朝" w:hAnsi="ＭＳ 明朝" w:eastAsia="ＭＳ 明朝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qFormat/>
    <w:rPr>
      <w:rFonts w:ascii="ＭＳ 明朝" w:hAnsi="ＭＳ 明朝" w:eastAsia="ＭＳ 明朝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qFormat/>
    <w:rPr>
      <w:rFonts w:ascii="ＭＳ 明朝" w:hAnsi="ＭＳ 明朝" w:eastAsia="ＭＳ 明朝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5</Words>
  <Characters>160</Characters>
  <Application>JUST Note</Application>
  <Lines>39</Lines>
  <Paragraphs>29</Paragraphs>
  <CharactersWithSpaces>244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石嵜　大樹</cp:lastModifiedBy>
  <dcterms:created xsi:type="dcterms:W3CDTF">2019-06-07T17:49:00Z</dcterms:created>
  <dcterms:modified xsi:type="dcterms:W3CDTF">2023-06-14T04:42:18Z</dcterms:modified>
  <cp:revision>14</cp:revision>
</cp:coreProperties>
</file>