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0"/>
          <w:sz w:val="36"/>
        </w:rPr>
        <mc:AlternateContent>
          <mc:Choice Requires="wps">
            <w:drawing>
              <wp:anchor distL="203200" distR="203200" simplePos="0" relativeHeight="4" behindDoc="0" locked="0" layoutInCell="1" hidden="0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-282575</wp:posOffset>
                </wp:positionV>
                <wp:extent cx="809625" cy="238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１枚目</w:t>
                            </w:r>
                          </w:p>
                        </w:txbxContent>
                      </wps:txbx>
                      <wps:bodyPr vertOverflow="overflow" horzOverflow="overflow" lIns="0" tIns="8890" rIns="0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63.75pt;height:18.75pt;mso-position-horizontal-relative:text;position:absolute;margin-left:424.15pt;margin-top:-22.25pt;mso-wrap-distance-right:16pt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１枚目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b w:val="1"/>
          <w:sz w:val="36"/>
        </w:rPr>
        <w:t>茨城県神栖市寄附申出書（ふるさと納税）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申込日：令和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神　栖　市　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下記のとおり寄附をしたいので申し込みます。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１．あなたの情報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577"/>
        <w:gridCol w:w="2413"/>
        <w:gridCol w:w="1680"/>
        <w:gridCol w:w="2530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携帯電話番号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/>
              </w:rPr>
              <w:instrText>MERGEFIELD "</w:instrText>
            </w:r>
            <w:r>
              <w:rPr>
                <w:rFonts w:hint="eastAsia" w:ascii="ＭＳ 明朝" w:hAnsi="ＭＳ 明朝"/>
              </w:rPr>
              <w:instrText>電話番号２</w:instrText>
            </w:r>
            <w:r>
              <w:rPr>
                <w:rFonts w:hint="eastAsia" w:ascii="ＭＳ 明朝" w:hAnsi="ＭＳ 明朝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/>
              </w:rPr>
              <w:instrText>MERGEFIELD "</w:instrText>
            </w:r>
            <w:r>
              <w:rPr>
                <w:rFonts w:hint="eastAsia" w:ascii="ＭＳ 明朝" w:hAnsi="ＭＳ 明朝"/>
              </w:rPr>
              <w:instrText>ファックス番号</w:instrText>
            </w:r>
            <w:r>
              <w:rPr>
                <w:rFonts w:hint="eastAsia" w:ascii="ＭＳ 明朝" w:hAnsi="ＭＳ 明朝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01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ﾒｰﾙｱﾄﾞﾚｽ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２．寄附金額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3570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寄附金額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３．寄附金の払込方法を１つお選びください。</w:t>
      </w:r>
    </w:p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※クレジットカード決済による払込みは、インターネット申込に限ります。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6775"/>
      </w:tblGrid>
      <w:tr>
        <w:trPr>
          <w:trHeight w:val="1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指定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払込方法</w:t>
            </w:r>
          </w:p>
        </w:tc>
      </w:tr>
      <w:tr>
        <w:trPr>
          <w:trHeight w:val="1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ゆうちょ銀行の窓口で払込む（後日、払込取扱票を送ります）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＊全国の郵便局で取扱い可能です。払込手数料は無料です</w:t>
            </w:r>
          </w:p>
        </w:tc>
      </w:tr>
      <w:tr>
        <w:trPr>
          <w:trHeight w:val="1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color w:val="000000"/>
                <w:sz w:val="18"/>
              </w:rPr>
            </w:pP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市指定の口座にお振込み（振込手数料がかかります）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  <w:u w:val="none" w:color="auto"/>
              </w:rPr>
              <w:t>＊寄附金の納入は、お申込みと同時に行うのではなく、</w:t>
            </w:r>
            <w:r>
              <w:rPr>
                <w:rFonts w:hint="eastAsia" w:ascii="ＭＳ 明朝" w:hAnsi="ＭＳ 明朝"/>
                <w:b w:val="0"/>
                <w:color w:val="000000"/>
                <w:sz w:val="18"/>
                <w:u w:val="single" w:color="auto"/>
              </w:rPr>
              <w:t>当市から振込先のご案内後に納入いただくようお願いします</w:t>
            </w:r>
          </w:p>
        </w:tc>
      </w:tr>
      <w:tr>
        <w:trPr>
          <w:trHeight w:val="1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現金書留で送金する（この申出書を同封してください）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＊大変恐れ入りますが、郵送料は寄附者様のご負担となります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４．寄附金の使い道を１つお選びいただき、右の回答欄に番号をご記入ください。</w:t>
      </w:r>
    </w:p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L="203200" distR="203200" simplePos="0" relativeHeight="2" behindDoc="0" locked="0" layoutInCell="1" hidden="0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571500</wp:posOffset>
                </wp:positionV>
                <wp:extent cx="809625" cy="419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63.75pt;height:33pt;mso-position-horizontal-relative:text;position:absolute;margin-left:383.65pt;margin-top:45pt;mso-wrap-distance-right:16pt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mc:AlternateContent>
          <mc:Choice Requires="wps">
            <w:drawing>
              <wp:anchor distL="203200" distR="203200" simplePos="0" relativeHeight="3" behindDoc="0" locked="0" layoutInCell="1" hidden="0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287655</wp:posOffset>
                </wp:positionV>
                <wp:extent cx="914400" cy="2381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</w:p>
                        </w:txbxContent>
                      </wps:txbx>
                      <wps:bodyPr vertOverflow="overflow" horzOverflow="overflow" lIns="0" tIns="8890" rIns="0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72pt;height:18.75pt;mso-position-horizontal-relative:text;position:absolute;margin-left:383.65pt;margin-top:22.65pt;mso-wrap-distance-right:16pt;" o:spid="_x0000_s1028" o:allowincell="t" o:allowoverlap="t" filled="t" fillcolor="#ffffff" stroked="f" o:spt="202" type="#_x0000_t202">
                <v:fill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回答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18"/>
        </w:rPr>
        <w:t>※指定がない場合は「４　自治体にお任せ」となります。</w:t>
      </w:r>
    </w:p>
    <w:tbl>
      <w:tblPr>
        <w:tblStyle w:val="11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6804"/>
      </w:tblGrid>
      <w:tr>
        <w:trPr>
          <w:trHeight w:val="1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使い道区分</w:t>
            </w:r>
          </w:p>
        </w:tc>
      </w:tr>
      <w:tr>
        <w:trPr>
          <w:trHeight w:val="1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まちづくり・地域振興・産業振興</w:t>
            </w:r>
          </w:p>
        </w:tc>
      </w:tr>
      <w:tr>
        <w:trPr>
          <w:trHeight w:val="1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２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子育て・教育・医療・福祉</w:t>
            </w:r>
          </w:p>
        </w:tc>
      </w:tr>
      <w:tr>
        <w:trPr>
          <w:trHeight w:val="1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３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防災・安全・安心</w:t>
            </w:r>
          </w:p>
        </w:tc>
      </w:tr>
      <w:tr>
        <w:trPr>
          <w:trHeight w:val="1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４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自治体にお任せ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５．「ふるさと納税ワンストップ特例制度」の利用を希望される場合はご記入ください。</w:t>
      </w:r>
    </w:p>
    <w:p>
      <w:pPr>
        <w:pStyle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□　寄附金税額控除に係る申告特例申請書の送付を希望する（希望する場合は□にチェック）</w:t>
      </w:r>
    </w:p>
    <w:tbl>
      <w:tblPr>
        <w:tblStyle w:val="11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652"/>
        <w:gridCol w:w="5793"/>
      </w:tblGrid>
      <w:tr>
        <w:trPr/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性別（　　男　　・　　女　　）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生年月日（　　年　月　日）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※後日送付する申請書に記入の上、本人確認書類の写し等と一緒にご返送ください。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auto"/>
        </w:rPr>
        <w:t>２枚目に続きます</w:t>
      </w:r>
      <w:r>
        <w:rPr>
          <w:rFonts w:hint="eastAsia"/>
        </w:rPr>
        <w:br w:type="page"/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  <w:b w:val="0"/>
          <w:sz w:val="36"/>
        </w:rPr>
        <mc:AlternateContent>
          <mc:Choice Requires="wps">
            <w:drawing>
              <wp:anchor distL="203200" distR="203200" simplePos="0" relativeHeight="5" behindDoc="0" locked="0" layoutInCell="1" hidden="0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-282575</wp:posOffset>
                </wp:positionV>
                <wp:extent cx="809625" cy="2381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２枚目</w:t>
                            </w:r>
                          </w:p>
                        </w:txbxContent>
                      </wps:txbx>
                      <wps:bodyPr vertOverflow="overflow" horzOverflow="overflow" lIns="0" tIns="8890" rIns="0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63.75pt;height:18.75pt;mso-position-horizontal-relative:text;position:absolute;margin-left:424.9pt;margin-top:-22.25pt;mso-wrap-distance-right:16pt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２枚目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６．返礼品をお選びください。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返礼品一覧をご確認の上、希望される返礼品の番号、寄附金額、名称及び個数をご記入ください。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auto"/>
        </w:rPr>
        <w:t>寄附者が神栖市民の場合は、返礼品をお選びいただくことはできません。</w:t>
      </w:r>
    </w:p>
    <w:tbl>
      <w:tblPr>
        <w:tblStyle w:val="11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28"/>
        <w:gridCol w:w="8223"/>
      </w:tblGrid>
      <w:tr>
        <w:trPr>
          <w:trHeight w:val="23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お礼の品を辞退する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（お礼の品の送付を希望しない方は左欄に〇印をご記入ください）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/>
        </w:rPr>
      </w:pP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48"/>
        <w:gridCol w:w="469"/>
        <w:gridCol w:w="1985"/>
        <w:gridCol w:w="5386"/>
        <w:gridCol w:w="1276"/>
      </w:tblGrid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寄附金額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個数</w:t>
            </w: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8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合　計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666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</w:t>
      </w:r>
      <w:r>
        <w:rPr>
          <w:rFonts w:hint="eastAsia" w:ascii="ＭＳ 明朝" w:hAnsi="ＭＳ 明朝"/>
          <w:sz w:val="18"/>
        </w:rPr>
        <w:t>5</w:t>
      </w:r>
      <w:r>
        <w:rPr>
          <w:rFonts w:hint="eastAsia" w:ascii="ＭＳ 明朝" w:hAnsi="ＭＳ 明朝"/>
          <w:sz w:val="18"/>
        </w:rPr>
        <w:t>つ以上ご希望される場合は、別紙にご記入いただきお送りください（様式はありません）。</w:t>
      </w:r>
    </w:p>
    <w:p>
      <w:pPr>
        <w:pStyle w:val="0"/>
        <w:ind w:left="180" w:hanging="180" w:hangingChars="10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※返礼品は事業者から直接送付しますので、寄附いただいた方のご住所、お名前、ご連絡先を事業者に提供しますことをご了承ください。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７．返礼品のお届け先を別途指定する場合はご記入ください。</w:t>
      </w:r>
    </w:p>
    <w:tbl>
      <w:tblPr>
        <w:tblStyle w:val="11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48"/>
        <w:gridCol w:w="1259"/>
        <w:gridCol w:w="3746"/>
        <w:gridCol w:w="2126"/>
        <w:gridCol w:w="2012"/>
      </w:tblGrid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郵便番号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</w:t>
            </w: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８．その他要望等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6502"/>
      </w:tblGrid>
      <w:tr>
        <w:trPr>
          <w:trHeight w:val="1089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ご不在日や神栖市への応援メッセージ等があればご記入ください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  <w:bdr w:val="single" w:color="auto" w:sz="4" w:space="0"/>
        </w:rPr>
        <w:t>送付・問合せ先</w:t>
      </w:r>
    </w:p>
    <w:p>
      <w:pPr>
        <w:pStyle w:val="0"/>
        <w:ind w:firstLine="280" w:firstLineChars="10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  <w:sz w:val="28"/>
        </w:rPr>
        <w:t>神栖市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企画部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政策企画課</w:t>
      </w:r>
    </w:p>
    <w:p>
      <w:pPr>
        <w:pStyle w:val="0"/>
        <w:ind w:firstLine="315" w:firstLineChars="15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〒</w:t>
      </w:r>
      <w:r>
        <w:rPr>
          <w:rFonts w:hint="eastAsia" w:ascii="ＭＳ 明朝" w:hAnsi="ＭＳ 明朝"/>
          <w:b w:val="1"/>
        </w:rPr>
        <w:t>314-0192</w:t>
      </w:r>
      <w:r>
        <w:rPr>
          <w:rFonts w:hint="eastAsia" w:ascii="ＭＳ 明朝" w:hAnsi="ＭＳ 明朝"/>
          <w:b w:val="1"/>
        </w:rPr>
        <w:t>　茨城県神栖市溝口</w:t>
      </w:r>
      <w:r>
        <w:rPr>
          <w:rFonts w:hint="eastAsia" w:ascii="ＭＳ 明朝" w:hAnsi="ＭＳ 明朝"/>
          <w:b w:val="1"/>
        </w:rPr>
        <w:t xml:space="preserve">4991-5  </w:t>
      </w:r>
    </w:p>
    <w:p>
      <w:pPr>
        <w:pStyle w:val="0"/>
        <w:ind w:firstLine="315" w:firstLineChars="15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TEL:0299-90-1120</w:t>
      </w:r>
      <w:r>
        <w:rPr>
          <w:rFonts w:hint="eastAsia" w:ascii="ＭＳ 明朝" w:hAnsi="ＭＳ 明朝"/>
          <w:b w:val="1"/>
        </w:rPr>
        <w:t>（</w:t>
      </w:r>
      <w:r>
        <w:rPr>
          <w:rFonts w:hint="eastAsia" w:ascii="ＭＳ 明朝" w:hAnsi="ＭＳ 明朝"/>
          <w:b w:val="1"/>
        </w:rPr>
        <w:t>8:30</w:t>
      </w:r>
      <w:r>
        <w:rPr>
          <w:rFonts w:hint="eastAsia" w:ascii="ＭＳ 明朝" w:hAnsi="ＭＳ 明朝"/>
          <w:b w:val="1"/>
        </w:rPr>
        <w:t>～</w:t>
      </w:r>
      <w:r>
        <w:rPr>
          <w:rFonts w:hint="eastAsia" w:ascii="ＭＳ 明朝" w:hAnsi="ＭＳ 明朝"/>
          <w:b w:val="1"/>
        </w:rPr>
        <w:t xml:space="preserve">17:15 </w:t>
      </w:r>
      <w:r>
        <w:rPr>
          <w:rFonts w:hint="eastAsia" w:ascii="ＭＳ 明朝" w:hAnsi="ＭＳ 明朝"/>
          <w:b w:val="1"/>
        </w:rPr>
        <w:t>※年末年始・土日祝を除く）</w:t>
      </w:r>
    </w:p>
    <w:p>
      <w:pPr>
        <w:pStyle w:val="0"/>
        <w:ind w:firstLine="315" w:firstLineChars="15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明朝" w:hAnsi="ＭＳ 明朝"/>
          <w:b w:val="1"/>
        </w:rPr>
        <w:t>FAX:0299-90-1112</w:t>
      </w:r>
    </w:p>
    <w:p>
      <w:pPr>
        <w:pStyle w:val="0"/>
        <w:ind w:firstLine="315" w:firstLineChars="15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明朝" w:hAnsi="ＭＳ 明朝"/>
          <w:b w:val="1"/>
        </w:rPr>
        <w:t>E-mail:kikaku@city.kamisu.ibaraki.jp</w:t>
      </w:r>
      <w:r>
        <w:rPr>
          <w:rFonts w:hint="default" w:ascii="ＭＳ 明朝" w:hAnsi="ＭＳ 明朝"/>
          <w:b w:val="1"/>
        </w:rPr>
        <w:br w:type="page"/>
      </w:r>
      <w:r>
        <w:rPr>
          <w:rFonts w:hint="eastAsia" w:ascii="ＭＳ ゴシック" w:hAnsi="ＭＳ ゴシック" w:eastAsia="ＭＳ ゴシック"/>
          <w:b w:val="1"/>
          <w:sz w:val="28"/>
        </w:rPr>
        <w:t>注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意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事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項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◎申し込みについて</w:t>
      </w:r>
    </w:p>
    <w:p>
      <w:pPr>
        <w:pStyle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・寄附の回数制限はありません。</w:t>
      </w:r>
    </w:p>
    <w:p>
      <w:pPr>
        <w:pStyle w:val="0"/>
        <w:rPr>
          <w:rFonts w:hint="eastAsia" w:ascii="ＭＳ 明朝" w:hAnsi="ＭＳ 明朝"/>
          <w:u w:val="single" w:color="auto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u w:val="single" w:color="auto"/>
        </w:rPr>
        <w:t>寄附者が神栖市民の場合は、返礼品をお選びいただくことはできません。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◎返礼品について</w:t>
      </w:r>
    </w:p>
    <w:p>
      <w:pPr>
        <w:pStyle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・パンフレットに掲載があっても、パンフレット送付後に在庫切れとなってしまい、返礼品の送付が出来ない場合がございます。その場合は、別途ご連絡いたしますので、ご理解賜りたく存じます。</w:t>
      </w:r>
    </w:p>
    <w:p>
      <w:pPr>
        <w:pStyle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・お申込の返礼品の在庫があることを確認して受付を完了した後の、返礼品の変更はお受けできませんのでご了承ください。</w:t>
      </w:r>
    </w:p>
    <w:p>
      <w:pPr>
        <w:pStyle w:val="0"/>
        <w:ind w:left="0" w:leftChars="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・ホームページおよびパンフレットの返礼品の写真はイメージです。実際のものとは異なる場合があります。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・原則、寄附の入金確認後の翌月末までに発送いたします。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例）</w:t>
      </w:r>
      <w:r>
        <w:rPr>
          <w:rFonts w:hint="eastAsia" w:ascii="ＭＳ 明朝" w:hAnsi="ＭＳ 明朝"/>
        </w:rPr>
        <w:t>6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20</w:t>
      </w:r>
      <w:r>
        <w:rPr>
          <w:rFonts w:hint="eastAsia" w:ascii="ＭＳ 明朝" w:hAnsi="ＭＳ 明朝"/>
        </w:rPr>
        <w:t>日に入金確認できた場合…７月末までに発送（</w:t>
      </w:r>
      <w:r>
        <w:rPr>
          <w:rFonts w:hint="eastAsia" w:ascii="ＭＳ 明朝" w:hAnsi="ＭＳ 明朝"/>
          <w:u w:val="single" w:color="auto"/>
        </w:rPr>
        <w:t>配達可能時期に限りがあるものを除く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・寄附者都合により、返送になった返礼品については、再度の送付はできません。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・未成年の方の酒類のお申し込みはお断りします。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・返礼品には、事業者のパンフレット等が同封される場合があります。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</w:rPr>
        <w:t>◎ふるさと納税ワンストップ特例制度について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寄附を行う際に、寄附先の地方公共団体に申請することにより、確定申告をしなくても寄附金控除が受けられる制度です。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制度の利用を希望する場合は、申出書の項目６番をご記入いただき、後日送付される申請書等をご返送ください（寄附をした年の翌年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日必着）。</w:t>
      </w:r>
    </w:p>
    <w:p>
      <w:pPr>
        <w:pStyle w:val="0"/>
        <w:ind w:left="210" w:leftChars="1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  <w:u w:val="single" w:color="auto"/>
        </w:rPr>
        <w:t>ただし、この制度が利用できるのは、以下の要件を満たす方に限ります。</w:t>
      </w:r>
    </w:p>
    <w:p>
      <w:pPr>
        <w:pStyle w:val="0"/>
        <w:ind w:left="420" w:leftChars="1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・ふるさと納税（寄附金）による寄附金控除以外に確定申告書や市民税・県民税申告書を提出する必要がないこと</w:t>
      </w:r>
    </w:p>
    <w:p>
      <w:pPr>
        <w:pStyle w:val="0"/>
        <w:ind w:left="210" w:left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・寄附先（地方公共団体）が５団体以下であること</w:t>
      </w:r>
    </w:p>
    <w:p>
      <w:pPr>
        <w:pStyle w:val="0"/>
        <w:ind w:left="210" w:leftChars="10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  <w:bdr w:val="single" w:color="auto" w:sz="4" w:space="0"/>
        </w:rPr>
        <w:t>問合せ先</w:t>
      </w:r>
    </w:p>
    <w:p>
      <w:pPr>
        <w:pStyle w:val="0"/>
        <w:ind w:firstLine="280" w:firstLineChars="10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  <w:sz w:val="28"/>
        </w:rPr>
        <w:t>神栖市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企画部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政策企画課</w:t>
      </w:r>
    </w:p>
    <w:p>
      <w:pPr>
        <w:pStyle w:val="0"/>
        <w:ind w:firstLine="315" w:firstLineChars="15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〒</w:t>
      </w:r>
      <w:r>
        <w:rPr>
          <w:rFonts w:hint="eastAsia" w:ascii="ＭＳ 明朝" w:hAnsi="ＭＳ 明朝"/>
          <w:b w:val="1"/>
        </w:rPr>
        <w:t>314-0192</w:t>
      </w:r>
      <w:r>
        <w:rPr>
          <w:rFonts w:hint="eastAsia" w:ascii="ＭＳ 明朝" w:hAnsi="ＭＳ 明朝"/>
          <w:b w:val="1"/>
        </w:rPr>
        <w:t>　茨城県神栖市溝口</w:t>
      </w:r>
      <w:r>
        <w:rPr>
          <w:rFonts w:hint="eastAsia" w:ascii="ＭＳ 明朝" w:hAnsi="ＭＳ 明朝"/>
          <w:b w:val="1"/>
        </w:rPr>
        <w:t xml:space="preserve">4991-5  </w:t>
      </w:r>
    </w:p>
    <w:p>
      <w:pPr>
        <w:pStyle w:val="0"/>
        <w:ind w:firstLine="315" w:firstLineChars="15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TEL:0299-90-1120</w:t>
      </w:r>
      <w:r>
        <w:rPr>
          <w:rFonts w:hint="eastAsia" w:ascii="ＭＳ 明朝" w:hAnsi="ＭＳ 明朝"/>
          <w:b w:val="1"/>
        </w:rPr>
        <w:t>（</w:t>
      </w:r>
      <w:r>
        <w:rPr>
          <w:rFonts w:hint="eastAsia" w:ascii="ＭＳ 明朝" w:hAnsi="ＭＳ 明朝"/>
          <w:b w:val="1"/>
        </w:rPr>
        <w:t>8:30</w:t>
      </w:r>
      <w:r>
        <w:rPr>
          <w:rFonts w:hint="eastAsia" w:ascii="ＭＳ 明朝" w:hAnsi="ＭＳ 明朝"/>
          <w:b w:val="1"/>
        </w:rPr>
        <w:t>～</w:t>
      </w:r>
      <w:r>
        <w:rPr>
          <w:rFonts w:hint="eastAsia" w:ascii="ＭＳ 明朝" w:hAnsi="ＭＳ 明朝"/>
          <w:b w:val="1"/>
        </w:rPr>
        <w:t xml:space="preserve">17:15 </w:t>
      </w:r>
      <w:r>
        <w:rPr>
          <w:rFonts w:hint="eastAsia" w:ascii="ＭＳ 明朝" w:hAnsi="ＭＳ 明朝"/>
          <w:b w:val="1"/>
        </w:rPr>
        <w:t>※年末年始・土日祝を除く）</w:t>
      </w:r>
    </w:p>
    <w:p>
      <w:pPr>
        <w:pStyle w:val="0"/>
        <w:ind w:firstLine="315" w:firstLineChars="15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</w:rPr>
        <w:t>FAX:0299-90-1112</w:t>
      </w:r>
    </w:p>
    <w:p>
      <w:pPr>
        <w:pStyle w:val="0"/>
        <w:ind w:firstLine="315" w:firstLineChars="15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</w:rPr>
        <w:t>E-mail:kikaku@city.kamisu.ibaraki.jp</w:t>
      </w:r>
    </w:p>
    <w:sectPr>
      <w:pgSz w:w="11906" w:h="16838"/>
      <w:pgMar w:top="850" w:right="1134" w:bottom="295" w:left="1417" w:header="851" w:footer="992" w:gutter="0"/>
      <w:pgBorders w:zOrder="front" w:display="allPages" w:offsetFrom="page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26E00D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426E00D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23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3</Pages>
  <Words>38</Words>
  <Characters>1876</Characters>
  <Application>JUST Note</Application>
  <Lines>408</Lines>
  <Paragraphs>98</Paragraphs>
  <CharactersWithSpaces>1921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cp:lastPrinted>2022-03-14T01:54:51Z</cp:lastPrinted>
  <dcterms:created xsi:type="dcterms:W3CDTF">2021-06-10T04:16:00Z</dcterms:created>
  <dcterms:modified xsi:type="dcterms:W3CDTF">2024-12-03T01:21:53Z</dcterms:modified>
  <cp:revision>12</cp:revision>
</cp:coreProperties>
</file>