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4"/>
        </w:rPr>
      </w:pPr>
      <w:bookmarkStart w:id="0" w:name="_GoBack"/>
      <w:bookmarkEnd w:id="0"/>
    </w:p>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入　札　書</w:t>
      </w:r>
    </w:p>
    <w:p>
      <w:pPr>
        <w:pStyle w:val="0"/>
        <w:jc w:val="right"/>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令和</w:t>
      </w:r>
      <w:r>
        <w:rPr>
          <w:rFonts w:hint="eastAsia" w:asciiTheme="majorEastAsia" w:hAnsiTheme="majorEastAsia" w:eastAsiaTheme="majorEastAsia"/>
          <w:color w:val="auto"/>
          <w:sz w:val="24"/>
        </w:rPr>
        <w:t xml:space="preserve"> </w:t>
      </w:r>
      <w:r>
        <w:rPr>
          <w:rFonts w:hint="eastAsia" w:asciiTheme="majorEastAsia" w:hAnsiTheme="majorEastAsia" w:eastAsiaTheme="majorEastAsia"/>
          <w:color w:val="auto"/>
          <w:sz w:val="24"/>
        </w:rPr>
        <w:t>７年　　月　　日</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神栖市長　宛</w:t>
      </w:r>
    </w:p>
    <w:p>
      <w:pPr>
        <w:pStyle w:val="0"/>
        <w:ind w:firstLine="2160" w:firstLineChars="90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eastAsia" w:asciiTheme="majorEastAsia" w:hAnsiTheme="majorEastAsia" w:eastAsiaTheme="majorEastAsia"/>
          <w:sz w:val="24"/>
        </w:rPr>
        <w:t>申込者</w:t>
      </w:r>
      <w:r>
        <w:rPr>
          <w:rFonts w:hint="eastAsia" w:asciiTheme="majorEastAsia" w:hAnsiTheme="majorEastAsia" w:eastAsiaTheme="majorEastAsia"/>
          <w:sz w:val="24"/>
        </w:rPr>
        <w:t>)</w:t>
      </w:r>
    </w:p>
    <w:tbl>
      <w:tblPr>
        <w:tblStyle w:val="24"/>
        <w:tblW w:w="7088" w:type="dxa"/>
        <w:tblInd w:w="1951" w:type="dxa"/>
        <w:tblLayout w:type="fixed"/>
        <w:tblLook w:firstRow="1" w:lastRow="0" w:firstColumn="1" w:lastColumn="0" w:noHBand="0" w:noVBand="1" w:val="04A0"/>
      </w:tblPr>
      <w:tblGrid>
        <w:gridCol w:w="495"/>
        <w:gridCol w:w="1206"/>
        <w:gridCol w:w="5387"/>
      </w:tblGrid>
      <w:tr>
        <w:trPr>
          <w:trHeight w:val="876" w:hRule="atLeast"/>
        </w:trPr>
        <w:tc>
          <w:tcPr>
            <w:tcW w:w="1701"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住所又は所在</w:t>
            </w:r>
          </w:p>
        </w:tc>
        <w:tc>
          <w:tcPr>
            <w:tcW w:w="538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sz w:val="24"/>
              </w:rPr>
            </w:pPr>
          </w:p>
        </w:tc>
      </w:tr>
      <w:tr>
        <w:trPr>
          <w:trHeight w:val="1271" w:hRule="atLeast"/>
        </w:trPr>
        <w:tc>
          <w:tcPr>
            <w:tcW w:w="170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（フリガナ）</w:t>
            </w: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氏名又は名称</w:t>
            </w:r>
          </w:p>
        </w:tc>
        <w:tc>
          <w:tcPr>
            <w:tcW w:w="538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jc w:val="right"/>
              <w:rPr>
                <w:rFonts w:hint="default" w:asciiTheme="majorEastAsia" w:hAnsiTheme="majorEastAsia" w:eastAsiaTheme="majorEastAsia"/>
                <w:sz w:val="24"/>
              </w:rPr>
            </w:pPr>
            <w:r>
              <w:rPr>
                <w:rFonts w:hint="eastAsia" w:asciiTheme="majorEastAsia" w:hAnsiTheme="majorEastAsia" w:eastAsiaTheme="majorEastAsia"/>
                <w:sz w:val="24"/>
              </w:rPr>
              <w:t>㊞</w:t>
            </w:r>
          </w:p>
          <w:p>
            <w:pPr>
              <w:pStyle w:val="21"/>
              <w:rPr>
                <w:rFonts w:hint="default" w:asciiTheme="majorEastAsia" w:hAnsiTheme="majorEastAsia" w:eastAsiaTheme="majorEastAsia"/>
                <w:sz w:val="16"/>
              </w:rPr>
            </w:pPr>
            <w:r>
              <w:rPr>
                <w:rFonts w:hint="eastAsia" w:asciiTheme="majorEastAsia" w:hAnsiTheme="majorEastAsia" w:eastAsiaTheme="majorEastAsia"/>
                <w:sz w:val="16"/>
              </w:rPr>
              <w:t>個人の場合は、印鑑登録している印で押印してください。</w:t>
            </w:r>
          </w:p>
          <w:p>
            <w:pPr>
              <w:pStyle w:val="21"/>
              <w:rPr>
                <w:rFonts w:hint="default" w:asciiTheme="majorEastAsia" w:hAnsiTheme="majorEastAsia" w:eastAsiaTheme="majorEastAsia"/>
                <w:sz w:val="16"/>
              </w:rPr>
            </w:pPr>
            <w:r>
              <w:rPr>
                <w:rFonts w:hint="eastAsia" w:asciiTheme="majorEastAsia" w:hAnsiTheme="majorEastAsia" w:eastAsiaTheme="majorEastAsia"/>
                <w:sz w:val="16"/>
              </w:rPr>
              <w:t>法人の場合は、代表者氏名もご記入のうえ代表者印を押印してください。</w:t>
            </w:r>
          </w:p>
          <w:p>
            <w:pPr>
              <w:pStyle w:val="21"/>
              <w:rPr>
                <w:rFonts w:hint="default"/>
              </w:rPr>
            </w:pPr>
            <w:r>
              <w:rPr>
                <w:rFonts w:hint="eastAsia" w:asciiTheme="majorEastAsia" w:hAnsiTheme="majorEastAsia" w:eastAsiaTheme="majorEastAsia"/>
                <w:sz w:val="16"/>
              </w:rPr>
              <w:t>代理人による入札の場合は押印不要です。</w:t>
            </w:r>
          </w:p>
        </w:tc>
      </w:tr>
      <w:tr>
        <w:trPr>
          <w:trHeight w:val="521" w:hRule="atLeast"/>
        </w:trPr>
        <w:tc>
          <w:tcPr>
            <w:tcW w:w="495"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代理人</w:t>
            </w:r>
          </w:p>
        </w:tc>
        <w:tc>
          <w:tcPr>
            <w:tcW w:w="1206"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住所</w:t>
            </w:r>
          </w:p>
        </w:tc>
        <w:tc>
          <w:tcPr>
            <w:tcW w:w="538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sz w:val="24"/>
              </w:rPr>
            </w:pPr>
          </w:p>
        </w:tc>
      </w:tr>
      <w:tr>
        <w:trPr>
          <w:trHeight w:val="537" w:hRule="atLeast"/>
        </w:trPr>
        <w:tc>
          <w:tcPr>
            <w:tcW w:w="495"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p>
        </w:tc>
        <w:tc>
          <w:tcPr>
            <w:tcW w:w="1206"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氏名</w:t>
            </w:r>
          </w:p>
        </w:tc>
        <w:tc>
          <w:tcPr>
            <w:tcW w:w="538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Theme="majorEastAsia" w:hAnsiTheme="majorEastAsia" w:eastAsiaTheme="majorEastAsia"/>
                <w:sz w:val="24"/>
              </w:rPr>
            </w:pPr>
          </w:p>
          <w:p>
            <w:pPr>
              <w:pStyle w:val="0"/>
              <w:jc w:val="right"/>
              <w:rPr>
                <w:rFonts w:hint="default" w:asciiTheme="majorEastAsia" w:hAnsiTheme="majorEastAsia" w:eastAsiaTheme="majorEastAsia"/>
                <w:sz w:val="24"/>
              </w:rPr>
            </w:pPr>
            <w:r>
              <w:rPr>
                <w:rFonts w:hint="eastAsia" w:asciiTheme="majorEastAsia" w:hAnsiTheme="majorEastAsia" w:eastAsiaTheme="majorEastAsia"/>
                <w:sz w:val="24"/>
              </w:rPr>
              <w:t>㊞</w:t>
            </w:r>
          </w:p>
          <w:p>
            <w:pPr>
              <w:pStyle w:val="0"/>
              <w:jc w:val="right"/>
              <w:rPr>
                <w:rFonts w:hint="default" w:asciiTheme="majorEastAsia" w:hAnsiTheme="majorEastAsia" w:eastAsiaTheme="majorEastAsia"/>
                <w:sz w:val="16"/>
              </w:rPr>
            </w:pPr>
            <w:r>
              <w:rPr>
                <w:rFonts w:hint="eastAsia" w:asciiTheme="majorEastAsia" w:hAnsiTheme="majorEastAsia" w:eastAsiaTheme="majorEastAsia"/>
                <w:sz w:val="16"/>
              </w:rPr>
              <w:t>委任状にある「代理人が使用する印」で押印してください。</w:t>
            </w:r>
          </w:p>
        </w:tc>
      </w:tr>
    </w:tbl>
    <w:p>
      <w:pPr>
        <w:pStyle w:val="0"/>
        <w:rPr>
          <w:rFonts w:hint="default" w:asciiTheme="majorEastAsia" w:hAnsiTheme="majorEastAsia" w:eastAsiaTheme="majorEastAsia"/>
          <w:sz w:val="24"/>
        </w:rPr>
      </w:pP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私は、神栖市役所分庁舎ほか</w:t>
      </w:r>
      <w:r>
        <w:rPr>
          <w:rFonts w:hint="eastAsia" w:asciiTheme="majorEastAsia" w:hAnsiTheme="majorEastAsia" w:eastAsiaTheme="majorEastAsia"/>
          <w:sz w:val="24"/>
        </w:rPr>
        <w:t>3</w:t>
      </w:r>
      <w:r>
        <w:rPr>
          <w:rFonts w:hint="eastAsia" w:asciiTheme="majorEastAsia" w:hAnsiTheme="majorEastAsia" w:eastAsiaTheme="majorEastAsia"/>
          <w:sz w:val="24"/>
        </w:rPr>
        <w:t>施設清涼飲料水等自動販売機設置事業者募集に係る一般競争入札において、入札公告及び募集要項の内容を承知したうえ、下記のとおり入札します。</w:t>
      </w:r>
    </w:p>
    <w:tbl>
      <w:tblPr>
        <w:tblStyle w:val="24"/>
        <w:tblW w:w="8310" w:type="dxa"/>
        <w:tblInd w:w="392" w:type="dxa"/>
        <w:tblLayout w:type="fixed"/>
        <w:tblLook w:firstRow="1" w:lastRow="0" w:firstColumn="1" w:lastColumn="0" w:noHBand="0" w:noVBand="1" w:val="04A0"/>
      </w:tblPr>
      <w:tblGrid>
        <w:gridCol w:w="3402"/>
        <w:gridCol w:w="4908"/>
      </w:tblGrid>
      <w:tr>
        <w:trPr>
          <w:trHeight w:val="479" w:hRule="atLeast"/>
        </w:trPr>
        <w:tc>
          <w:tcPr>
            <w:tcW w:w="8310" w:type="dxa"/>
            <w:gridSpan w:val="2"/>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神栖市役所分庁舎ほか</w:t>
            </w:r>
            <w:r>
              <w:rPr>
                <w:rFonts w:hint="eastAsia" w:asciiTheme="majorEastAsia" w:hAnsiTheme="majorEastAsia" w:eastAsiaTheme="majorEastAsia"/>
                <w:sz w:val="24"/>
              </w:rPr>
              <w:t>3</w:t>
            </w:r>
            <w:r>
              <w:rPr>
                <w:rFonts w:hint="eastAsia" w:asciiTheme="majorEastAsia" w:hAnsiTheme="majorEastAsia" w:eastAsiaTheme="majorEastAsia"/>
                <w:sz w:val="24"/>
              </w:rPr>
              <w:t>施設清涼飲料水等自動販売機設置事業者募集</w:t>
            </w:r>
          </w:p>
        </w:tc>
      </w:tr>
      <w:tr>
        <w:trPr>
          <w:trHeight w:val="541" w:hRule="atLeast"/>
        </w:trPr>
        <w:tc>
          <w:tcPr>
            <w:tcW w:w="3402"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物件番号</w:t>
            </w:r>
          </w:p>
        </w:tc>
        <w:tc>
          <w:tcPr>
            <w:tcW w:w="4908"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default" w:asciiTheme="majorEastAsia" w:hAnsiTheme="majorEastAsia" w:eastAsiaTheme="majorEastAsia"/>
                <w:sz w:val="24"/>
              </w:rPr>
            </w:pPr>
          </w:p>
        </w:tc>
      </w:tr>
      <w:tr>
        <w:trPr>
          <w:trHeight w:val="562" w:hRule="atLeast"/>
        </w:trPr>
        <w:tc>
          <w:tcPr>
            <w:tcW w:w="3402"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金額（年額）</w:t>
            </w:r>
          </w:p>
        </w:tc>
        <w:tc>
          <w:tcPr>
            <w:tcW w:w="4908" w:type="dxa"/>
            <w:tcBorders>
              <w:top w:val="single" w:color="auto" w:sz="4" w:space="0"/>
              <w:left w:val="single" w:color="auto" w:sz="4" w:space="0"/>
              <w:bottom w:val="single" w:color="auto" w:sz="12" w:space="0"/>
              <w:right w:val="single" w:color="auto" w:sz="12" w:space="0"/>
              <w:tl2br w:val="nil"/>
              <w:tr2bl w:val="nil"/>
            </w:tcBorders>
            <w:vAlign w:val="top"/>
          </w:tcPr>
          <w:p>
            <w:pPr>
              <w:pStyle w:val="0"/>
              <w:rPr>
                <w:rFonts w:hint="default" w:asciiTheme="majorEastAsia" w:hAnsiTheme="majorEastAsia" w:eastAsiaTheme="majorEastAsia"/>
                <w:sz w:val="24"/>
              </w:rPr>
            </w:pPr>
          </w:p>
        </w:tc>
      </w:tr>
    </w:tbl>
    <w:p>
      <w:pPr>
        <w:pStyle w:val="0"/>
        <w:rPr>
          <w:rFonts w:hint="default" w:asciiTheme="majorEastAsia" w:hAnsiTheme="majorEastAsia" w:eastAsiaTheme="majorEastAsia"/>
          <w:sz w:val="22"/>
        </w:rPr>
      </w:pPr>
      <w:r>
        <w:rPr>
          <w:rFonts w:hint="eastAsia" w:asciiTheme="majorEastAsia" w:hAnsiTheme="majorEastAsia" w:eastAsiaTheme="majorEastAsia"/>
          <w:sz w:val="22"/>
        </w:rPr>
        <w:t>(1)</w:t>
      </w:r>
      <w:r>
        <w:rPr>
          <w:rFonts w:hint="eastAsia" w:asciiTheme="majorEastAsia" w:hAnsiTheme="majorEastAsia" w:eastAsiaTheme="majorEastAsia"/>
          <w:sz w:val="22"/>
        </w:rPr>
        <w:t>黒インクの万年筆又はボールペンで鮮明に記入してください。</w:t>
      </w: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（消せるボールペンや鉛筆は不可）</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(2)</w:t>
      </w:r>
      <w:r>
        <w:rPr>
          <w:rFonts w:hint="eastAsia" w:asciiTheme="majorEastAsia" w:hAnsiTheme="majorEastAsia" w:eastAsiaTheme="majorEastAsia"/>
          <w:sz w:val="22"/>
        </w:rPr>
        <w:t>入札金額は、年額を記入してください。（消費税・地方消費税を含めないこと。）</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(3)</w:t>
      </w:r>
      <w:r>
        <w:rPr>
          <w:rFonts w:hint="eastAsia" w:asciiTheme="majorEastAsia" w:hAnsiTheme="majorEastAsia" w:eastAsiaTheme="majorEastAsia"/>
          <w:sz w:val="22"/>
        </w:rPr>
        <w:t>入札金額の訂正はできません。</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(4)</w:t>
      </w:r>
      <w:r>
        <w:rPr>
          <w:rFonts w:hint="eastAsia" w:asciiTheme="majorEastAsia" w:hAnsiTheme="majorEastAsia" w:eastAsiaTheme="majorEastAsia"/>
          <w:sz w:val="22"/>
        </w:rPr>
        <w:t>入札金額はアラビア数字（算用数字）を使用し、円未満の端数は記入しない</w:t>
      </w: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でください。</w:t>
      </w:r>
    </w:p>
    <w:p>
      <w:pPr>
        <w:pStyle w:val="0"/>
        <w:rPr>
          <w:rFonts w:hint="default" w:asciiTheme="majorEastAsia" w:hAnsiTheme="majorEastAsia" w:eastAsiaTheme="majorEastAsia"/>
          <w:b w:val="1"/>
          <w:sz w:val="22"/>
        </w:rPr>
      </w:pPr>
      <w:r>
        <w:rPr>
          <w:rFonts w:hint="eastAsia" w:asciiTheme="majorEastAsia" w:hAnsiTheme="majorEastAsia" w:eastAsiaTheme="majorEastAsia"/>
          <w:sz w:val="22"/>
        </w:rPr>
        <w:t>(5)</w:t>
      </w:r>
      <w:r>
        <w:rPr>
          <w:rFonts w:hint="eastAsia" w:asciiTheme="majorEastAsia" w:hAnsiTheme="majorEastAsia" w:eastAsiaTheme="majorEastAsia"/>
          <w:b w:val="1"/>
          <w:sz w:val="22"/>
        </w:rPr>
        <w:t>入札金額の頭に￥を必ず記入してください。</w:t>
      </w: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sz w:val="28"/>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4</Pages>
  <Words>35</Words>
  <Characters>1878</Characters>
  <Application>JUST Note</Application>
  <Lines>230</Lines>
  <Paragraphs>96</Paragraphs>
  <Company>Toshiba</Company>
  <CharactersWithSpaces>2000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鈴木　雅之</cp:lastModifiedBy>
  <cp:lastPrinted>2025-09-26T07:18:07Z</cp:lastPrinted>
  <dcterms:created xsi:type="dcterms:W3CDTF">2017-10-08T01:56:00Z</dcterms:created>
  <dcterms:modified xsi:type="dcterms:W3CDTF">2025-10-01T01:54:32Z</dcterms:modified>
  <cp:revision>16</cp:revision>
</cp:coreProperties>
</file>