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82" w:rsidRDefault="00344B62">
      <w:pPr>
        <w:rPr>
          <w:rFonts w:ascii="ＭＳ 明朝" w:hAnsi="ＭＳ 明朝"/>
          <w:color w:val="000000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</w:rPr>
        <w:t>様式第１号（第７条関係）</w:t>
      </w:r>
    </w:p>
    <w:p w:rsidR="000D5982" w:rsidRDefault="000D5982">
      <w:pPr>
        <w:rPr>
          <w:color w:val="000000"/>
          <w:sz w:val="24"/>
        </w:rPr>
      </w:pPr>
    </w:p>
    <w:p w:rsidR="000D5982" w:rsidRDefault="00344B62">
      <w:pPr>
        <w:jc w:val="center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神栖市地域の居場所づくり推進事業補助金交付申請書</w:t>
      </w:r>
    </w:p>
    <w:p w:rsidR="000D5982" w:rsidRDefault="000D5982">
      <w:pPr>
        <w:rPr>
          <w:color w:val="000000"/>
          <w:sz w:val="24"/>
        </w:rPr>
      </w:pPr>
    </w:p>
    <w:p w:rsidR="000D5982" w:rsidRDefault="00344B62">
      <w:pPr>
        <w:jc w:val="right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年　　月　　日</w:t>
      </w:r>
    </w:p>
    <w:p w:rsidR="000D5982" w:rsidRDefault="00344B62">
      <w:pPr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神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栖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市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長　様</w:t>
      </w:r>
    </w:p>
    <w:p w:rsidR="000D5982" w:rsidRDefault="00344B62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所在地（住所）　　　　　　　　　　　</w:t>
      </w:r>
    </w:p>
    <w:p w:rsidR="000D5982" w:rsidRDefault="00344B62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申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請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 xml:space="preserve">者　団体・法人等名称　　　　　　　　　　</w:t>
      </w:r>
    </w:p>
    <w:p w:rsidR="000D5982" w:rsidRDefault="00344B62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（代表者）氏名　　　　　　　　　　　</w:t>
      </w:r>
    </w:p>
    <w:p w:rsidR="000D5982" w:rsidRDefault="00344B62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電話番号　　　　　　　　　　　　　　</w:t>
      </w:r>
    </w:p>
    <w:p w:rsidR="000D5982" w:rsidRDefault="000D5982">
      <w:pPr>
        <w:wordWrap w:val="0"/>
        <w:jc w:val="right"/>
        <w:rPr>
          <w:color w:val="000000"/>
          <w:sz w:val="24"/>
        </w:rPr>
      </w:pP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年度</w:t>
      </w:r>
      <w:r>
        <w:rPr>
          <w:rFonts w:hint="eastAsia"/>
          <w:color w:val="000000"/>
          <w:kern w:val="0"/>
          <w:sz w:val="24"/>
        </w:rPr>
        <w:t>神栖市地域の居場所づくり推進事業補助金の交付を受けたいので</w:t>
      </w:r>
      <w:r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kern w:val="0"/>
          <w:sz w:val="24"/>
        </w:rPr>
        <w:t>神栖市地域の居場所づくり推進事業補助金交付要項第７条の規定により，下記のとおり申請します。</w:t>
      </w: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　なお，交付決定のうえは，居場所の所在地，開催時間，実施主体等の情報について，神栖市公式ホームページ等で広く市民の皆様に公表することに同意します。</w: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344B62">
      <w:pPr>
        <w:wordWrap w:val="0"/>
        <w:jc w:val="center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記</w: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344B62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１　補助金申請額　</w:t>
      </w:r>
      <w:r>
        <w:rPr>
          <w:rFonts w:hint="eastAsia"/>
          <w:color w:val="000000"/>
          <w:sz w:val="24"/>
          <w:u w:val="single"/>
        </w:rPr>
        <w:t xml:space="preserve">　　　　　　　　　　　　　　円</w:t>
      </w: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内訳</w:t>
      </w:r>
    </w:p>
    <w:p w:rsidR="000D5982" w:rsidRDefault="00F51C84">
      <w:pPr>
        <w:wordWrap w:val="0"/>
        <w:rPr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203200" distR="203200" simplePos="0" relativeHeight="7" behindDoc="1" locked="0" layoutInCell="1" allowOverlap="1" wp14:anchorId="7DC05A5E">
                <wp:simplePos x="0" y="0"/>
                <wp:positionH relativeFrom="column">
                  <wp:posOffset>262255</wp:posOffset>
                </wp:positionH>
                <wp:positionV relativeFrom="paragraph">
                  <wp:posOffset>6985</wp:posOffset>
                </wp:positionV>
                <wp:extent cx="3804285" cy="607695"/>
                <wp:effectExtent l="8890" t="10160" r="6350" b="10795"/>
                <wp:wrapNone/>
                <wp:docPr id="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285" cy="607695"/>
                        </a:xfrm>
                        <a:prstGeom prst="bracketPair">
                          <a:avLst>
                            <a:gd name="adj" fmla="val 115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5982" w:rsidRDefault="000D5982">
                            <w:pPr>
                              <w:spacing w:line="240" w:lineRule="atLeast"/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05A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0.65pt;margin-top:.55pt;width:299.55pt;height:47.85pt;z-index:-503316473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" adj="2505">
                <v:textbox>
                  <w:txbxContent>
                    <w:p w:rsidR="000D5982" w:rsidRDefault="000D5982">
                      <w:pPr>
                        <w:spacing w:line="240" w:lineRule="atLeast"/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4B62">
        <w:rPr>
          <w:rFonts w:hint="eastAsia"/>
          <w:color w:val="000000"/>
          <w:sz w:val="24"/>
        </w:rPr>
        <w:t xml:space="preserve">　　　設置に要する経費　　　　　　　　　　　　　　　円</w: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運営に要する経費　　　　　　　　　　　　　　　円</w: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２　居場所の概要</w:t>
      </w: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（１）活動内容</w:t>
      </w:r>
    </w:p>
    <w:p w:rsidR="000D5982" w:rsidRDefault="00F51C84">
      <w:pPr>
        <w:wordWrap w:val="0"/>
        <w:rPr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203200" distR="203200" simplePos="0" relativeHeight="4" behindDoc="1" locked="0" layoutInCell="1" allowOverlap="1" wp14:anchorId="3314A075">
                <wp:simplePos x="0" y="0"/>
                <wp:positionH relativeFrom="column">
                  <wp:posOffset>262255</wp:posOffset>
                </wp:positionH>
                <wp:positionV relativeFrom="paragraph">
                  <wp:posOffset>31115</wp:posOffset>
                </wp:positionV>
                <wp:extent cx="5080635" cy="750570"/>
                <wp:effectExtent l="8890" t="5715" r="6350" b="5715"/>
                <wp:wrapNone/>
                <wp:docPr id="5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635" cy="750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5982" w:rsidRDefault="000D5982">
                            <w:pPr>
                              <w:spacing w:line="240" w:lineRule="atLeast"/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4A075" id="_x0000_s1027" type="#_x0000_t185" style="position:absolute;left:0;text-align:left;margin-left:20.65pt;margin-top:2.45pt;width:400.05pt;height:59.1pt;z-index:-50331647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">
                <v:textbox>
                  <w:txbxContent>
                    <w:p w:rsidR="000D5982" w:rsidRDefault="000D5982">
                      <w:pPr>
                        <w:spacing w:line="240" w:lineRule="atLeast"/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（２）開設（予定）年月日　　　　　　　　年　　　月　　　日</w: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（３）開催曜日等</w:t>
      </w: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□毎　週　　　　（　　　　　　　　　曜日）</w:t>
      </w: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□その他　　　　（　　　　　　　　　　　）</w: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（４）開催予定日数　　（１月当たり　　　　　日）</w: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（５）開催時間　（午前・午後）　　時　　分　～　（午前・午後）　　時　　分</w:t>
      </w: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（６）利用（見込）人数　　　　　　　　　人</w: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F51C84">
      <w:pPr>
        <w:wordWrap w:val="0"/>
        <w:rPr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203200" distR="203200" simplePos="0" relativeHeight="2" behindDoc="1" locked="0" layoutInCell="1" allowOverlap="1" wp14:anchorId="27B98AC9">
                <wp:simplePos x="0" y="0"/>
                <wp:positionH relativeFrom="column">
                  <wp:posOffset>1136015</wp:posOffset>
                </wp:positionH>
                <wp:positionV relativeFrom="paragraph">
                  <wp:posOffset>201930</wp:posOffset>
                </wp:positionV>
                <wp:extent cx="2653665" cy="595630"/>
                <wp:effectExtent l="6350" t="8255" r="6985" b="5715"/>
                <wp:wrapNone/>
                <wp:docPr id="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665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5982" w:rsidRDefault="000D5982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98AC9" id="_x0000_s1028" type="#_x0000_t185" style="position:absolute;left:0;text-align:left;margin-left:89.45pt;margin-top:15.9pt;width:208.95pt;height:46.9pt;z-index:-50331647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">
                <v:textbox inset="5.85pt,.7pt,5.85pt,.7pt">
                  <w:txbxContent>
                    <w:p w:rsidR="000D5982" w:rsidRDefault="000D5982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44B62">
        <w:rPr>
          <w:rFonts w:hint="eastAsia"/>
          <w:color w:val="000000"/>
          <w:sz w:val="24"/>
        </w:rPr>
        <w:t>（７）費用徴収</w:t>
      </w: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□あり　　　内容</w: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□なし</w: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344B62">
      <w:pPr>
        <w:wordWrap w:val="0"/>
        <w:ind w:left="892" w:hangingChars="400" w:hanging="89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（８）自宅に閉じこもりがちな高齢者が自ら出かけ，活動に参加したくなるような居場所をつくるための具体的な取組</w:t>
      </w:r>
    </w:p>
    <w:p w:rsidR="000D5982" w:rsidRDefault="00F51C84">
      <w:pPr>
        <w:wordWrap w:val="0"/>
        <w:ind w:left="772" w:hangingChars="400" w:hanging="772"/>
        <w:rPr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203200" distR="203200" simplePos="0" relativeHeight="3" behindDoc="1" locked="0" layoutInCell="1" allowOverlap="1" wp14:anchorId="09340F49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342890" cy="750570"/>
                <wp:effectExtent l="13335" t="5715" r="6350" b="5715"/>
                <wp:wrapNone/>
                <wp:docPr id="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2890" cy="750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5982" w:rsidRDefault="000D5982">
                            <w:pPr>
                              <w:spacing w:line="240" w:lineRule="atLeast"/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40F49" id="_x0000_s1029" type="#_x0000_t185" style="position:absolute;left:0;text-align:left;margin-left:0;margin-top:2.45pt;width:420.7pt;height:59.1pt;z-index:-503316477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">
                <v:textbox>
                  <w:txbxContent>
                    <w:p w:rsidR="000D5982" w:rsidRDefault="000D5982">
                      <w:pPr>
                        <w:spacing w:line="240" w:lineRule="atLeast"/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5982" w:rsidRDefault="000D5982">
      <w:pPr>
        <w:wordWrap w:val="0"/>
        <w:ind w:left="892" w:hangingChars="400" w:hanging="892"/>
        <w:rPr>
          <w:color w:val="000000"/>
          <w:sz w:val="24"/>
        </w:rPr>
      </w:pPr>
    </w:p>
    <w:p w:rsidR="000D5982" w:rsidRDefault="000D5982">
      <w:pPr>
        <w:wordWrap w:val="0"/>
        <w:ind w:left="892" w:hangingChars="400" w:hanging="892"/>
        <w:rPr>
          <w:color w:val="000000"/>
          <w:sz w:val="24"/>
        </w:rPr>
      </w:pPr>
    </w:p>
    <w:p w:rsidR="000D5982" w:rsidRDefault="000D5982">
      <w:pPr>
        <w:wordWrap w:val="0"/>
        <w:ind w:left="892" w:hangingChars="400" w:hanging="892"/>
        <w:rPr>
          <w:color w:val="000000"/>
          <w:sz w:val="24"/>
        </w:rPr>
      </w:pP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（９）居場所の所在地等</w:t>
      </w:r>
    </w:p>
    <w:p w:rsidR="000D5982" w:rsidRDefault="00344B62">
      <w:pPr>
        <w:wordWrap w:val="0"/>
        <w:ind w:leftChars="100" w:left="862" w:hangingChars="300" w:hanging="6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住　所</w:t>
      </w:r>
    </w:p>
    <w:p w:rsidR="000D5982" w:rsidRDefault="00344B62">
      <w:pPr>
        <w:wordWrap w:val="0"/>
        <w:ind w:leftChars="100" w:left="862" w:hangingChars="300" w:hanging="6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建物名</w:t>
      </w:r>
    </w:p>
    <w:p w:rsidR="000D5982" w:rsidRDefault="00F51C84">
      <w:pPr>
        <w:wordWrap w:val="0"/>
        <w:rPr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203200" distR="203200" simplePos="0" relativeHeight="5" behindDoc="1" locked="0" layoutInCell="1" allowOverlap="1" wp14:anchorId="08FC7784">
                <wp:simplePos x="0" y="0"/>
                <wp:positionH relativeFrom="column">
                  <wp:posOffset>645160</wp:posOffset>
                </wp:positionH>
                <wp:positionV relativeFrom="paragraph">
                  <wp:posOffset>194310</wp:posOffset>
                </wp:positionV>
                <wp:extent cx="5152390" cy="453390"/>
                <wp:effectExtent l="10795" t="10160" r="8890" b="12700"/>
                <wp:wrapNone/>
                <wp:docPr id="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2390" cy="4533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5982" w:rsidRDefault="000D5982">
                            <w:pPr>
                              <w:spacing w:line="240" w:lineRule="atLeast"/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C7784" id="_x0000_s1030" type="#_x0000_t185" style="position:absolute;left:0;text-align:left;margin-left:50.8pt;margin-top:15.3pt;width:405.7pt;height:35.7pt;z-index:-503316475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">
                <v:textbox>
                  <w:txbxContent>
                    <w:p w:rsidR="000D5982" w:rsidRDefault="000D5982">
                      <w:pPr>
                        <w:spacing w:line="240" w:lineRule="atLeast"/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4B62">
        <w:rPr>
          <w:rFonts w:hint="eastAsia"/>
          <w:color w:val="000000"/>
          <w:sz w:val="24"/>
        </w:rPr>
        <w:t xml:space="preserve">　　　※　所有者と申請者が異なる場合は，占有する権限又は契約の名称及び期間</w:t>
      </w: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権限又は契約の名称</w:t>
      </w: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期間</w: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ascii="ＭＳ 明朝" w:hAnsi="ＭＳ 明朝" w:hint="eastAsia"/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）市の他の補助金等の対象となっている費用</w: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F51C84">
      <w:pPr>
        <w:wordWrap w:val="0"/>
        <w:rPr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203200" distR="203200" simplePos="0" relativeHeight="6" behindDoc="1" locked="0" layoutInCell="1" allowOverlap="1" wp14:anchorId="5BDAA335">
                <wp:simplePos x="0" y="0"/>
                <wp:positionH relativeFrom="column">
                  <wp:posOffset>1127760</wp:posOffset>
                </wp:positionH>
                <wp:positionV relativeFrom="paragraph">
                  <wp:posOffset>25400</wp:posOffset>
                </wp:positionV>
                <wp:extent cx="2653665" cy="595630"/>
                <wp:effectExtent l="7620" t="12700" r="5715" b="10795"/>
                <wp:wrapNone/>
                <wp:docPr id="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665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5982" w:rsidRDefault="000D5982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AA335" id="_x0000_s1031" type="#_x0000_t185" style="position:absolute;left:0;text-align:left;margin-left:88.8pt;margin-top:2pt;width:208.95pt;height:46.9pt;z-index:-50331647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">
                <v:textbox inset="5.85pt,.7pt,5.85pt,.7pt">
                  <w:txbxContent>
                    <w:p w:rsidR="000D5982" w:rsidRDefault="000D5982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44B62">
        <w:rPr>
          <w:rFonts w:hint="eastAsia"/>
          <w:color w:val="000000"/>
          <w:sz w:val="24"/>
        </w:rPr>
        <w:t xml:space="preserve">　　　□あり　　　内容</w: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□なし</w: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</w:rPr>
        <w:br w:type="page"/>
      </w:r>
      <w:r>
        <w:rPr>
          <w:rFonts w:hint="eastAsia"/>
          <w:color w:val="000000"/>
          <w:sz w:val="24"/>
        </w:rPr>
        <w:lastRenderedPageBreak/>
        <w:t>３　事業概要（補助金の使途）</w:t>
      </w:r>
    </w:p>
    <w:p w:rsidR="000D5982" w:rsidRDefault="000D5982">
      <w:pPr>
        <w:wordWrap w:val="0"/>
        <w:rPr>
          <w:color w:val="000000"/>
          <w:sz w:val="24"/>
        </w:rPr>
      </w:pP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（１）設置に要する経費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416"/>
        <w:gridCol w:w="2466"/>
      </w:tblGrid>
      <w:tr w:rsidR="000D598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項　　目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概要（数量等）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予　定　額</w:t>
            </w:r>
          </w:p>
        </w:tc>
      </w:tr>
      <w:tr w:rsidR="000D598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0D598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0D598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0D598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0D598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0D598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計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</w:tbl>
    <w:p w:rsidR="000D5982" w:rsidRDefault="000D5982">
      <w:pPr>
        <w:wordWrap w:val="0"/>
        <w:rPr>
          <w:color w:val="000000"/>
          <w:sz w:val="24"/>
        </w:rPr>
      </w:pPr>
    </w:p>
    <w:p w:rsidR="000D5982" w:rsidRDefault="00344B62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（２）運営に要する経費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416"/>
        <w:gridCol w:w="2466"/>
      </w:tblGrid>
      <w:tr w:rsidR="000D598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項　　目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概要（数量等）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予　定　額</w:t>
            </w:r>
          </w:p>
        </w:tc>
      </w:tr>
      <w:tr w:rsidR="000D598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0D598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0D598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0D598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0D598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0D598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計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D5982" w:rsidRDefault="000D5982">
            <w:pPr>
              <w:rPr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82" w:rsidRDefault="00344B62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</w:tbl>
    <w:p w:rsidR="000D5982" w:rsidRDefault="000D5982">
      <w:pPr>
        <w:wordWrap w:val="0"/>
        <w:rPr>
          <w:color w:val="000000"/>
          <w:sz w:val="24"/>
        </w:rPr>
      </w:pPr>
    </w:p>
    <w:sectPr w:rsidR="000D5982">
      <w:pgSz w:w="11906" w:h="16838"/>
      <w:pgMar w:top="1985" w:right="1701" w:bottom="1701" w:left="1701" w:header="851" w:footer="992" w:gutter="0"/>
      <w:cols w:space="720"/>
      <w:docGrid w:type="linesAndChars" w:linePitch="320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62" w:rsidRDefault="00344B62">
      <w:r>
        <w:separator/>
      </w:r>
    </w:p>
  </w:endnote>
  <w:endnote w:type="continuationSeparator" w:id="0">
    <w:p w:rsidR="00344B62" w:rsidRDefault="0034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62" w:rsidRDefault="00344B62">
      <w:r>
        <w:separator/>
      </w:r>
    </w:p>
  </w:footnote>
  <w:footnote w:type="continuationSeparator" w:id="0">
    <w:p w:rsidR="00344B62" w:rsidRDefault="00344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82"/>
    <w:rsid w:val="000D5982"/>
    <w:rsid w:val="00344B62"/>
    <w:rsid w:val="00F5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4C93F-EDB2-4676-A026-1E28CBAB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qFormat/>
    <w:pPr>
      <w:widowControl/>
      <w:snapToGrid w:val="0"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hanging1">
    <w:name w:val="hanging1"/>
    <w:basedOn w:val="a"/>
    <w:qFormat/>
    <w:rPr>
      <w:sz w:val="24"/>
    </w:rPr>
  </w:style>
  <w:style w:type="paragraph" w:customStyle="1" w:styleId="hanging14">
    <w:name w:val="hanging14"/>
    <w:basedOn w:val="a"/>
    <w:qFormat/>
    <w:rPr>
      <w:sz w:val="24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qFormat/>
    <w:rPr>
      <w:sz w:val="2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wiseman05</dc:creator>
  <cp:lastModifiedBy>wiseman05</cp:lastModifiedBy>
  <cp:revision>2</cp:revision>
  <dcterms:created xsi:type="dcterms:W3CDTF">2022-01-18T02:22:00Z</dcterms:created>
  <dcterms:modified xsi:type="dcterms:W3CDTF">2022-01-18T02:22:00Z</dcterms:modified>
</cp:coreProperties>
</file>