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様式第６号（第９条関係）</w:t>
      </w:r>
    </w:p>
    <w:p>
      <w:pPr>
        <w:pStyle w:val="0"/>
        <w:wordWrap w:val="0"/>
        <w:overflowPunct w:val="0"/>
        <w:autoSpaceDE w:val="0"/>
        <w:autoSpaceDN w:val="0"/>
        <w:ind w:leftChars="0" w:rightChars="0"/>
        <w:jc w:val="right"/>
        <w:rPr>
          <w:rFonts w:hint="default"/>
          <w:color w:val="auto"/>
          <w:sz w:val="24"/>
        </w:rPr>
      </w:pPr>
      <w:r>
        <w:rPr>
          <w:rFonts w:hint="default" w:ascii="ＭＳ 明朝" w:hAnsi="ＭＳ 明朝" w:eastAsia="ＭＳ 明朝"/>
          <w:color w:val="auto"/>
          <w:kern w:val="2"/>
          <w:sz w:val="24"/>
        </w:rPr>
        <w:t>年　　月　　日</w:t>
      </w:r>
    </w:p>
    <w:p>
      <w:pPr>
        <w:pStyle w:val="0"/>
        <w:wordWrap w:val="0"/>
        <w:overflowPunct w:val="0"/>
        <w:autoSpaceDE w:val="0"/>
        <w:autoSpaceDN w:val="0"/>
        <w:ind w:right="420"/>
        <w:jc w:val="right"/>
        <w:rPr>
          <w:rFonts w:hint="default"/>
          <w:color w:val="auto"/>
          <w:sz w:val="24"/>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　神栖市長　　様</w:t>
      </w:r>
    </w:p>
    <w:p>
      <w:pPr>
        <w:pStyle w:val="0"/>
        <w:wordWrap w:val="0"/>
        <w:overflowPunct w:val="0"/>
        <w:autoSpaceDE w:val="0"/>
        <w:autoSpaceDN w:val="0"/>
        <w:ind w:leftChars="0" w:right="420" w:rightChars="200"/>
        <w:jc w:val="right"/>
        <w:rPr>
          <w:rFonts w:hint="default"/>
          <w:color w:val="auto"/>
          <w:sz w:val="24"/>
        </w:rPr>
      </w:pPr>
      <w:r>
        <w:rPr>
          <w:rFonts w:hint="default" w:ascii="ＭＳ 明朝" w:hAnsi="ＭＳ 明朝" w:eastAsia="ＭＳ 明朝"/>
          <w:color w:val="auto"/>
          <w:kern w:val="2"/>
          <w:sz w:val="24"/>
        </w:rPr>
        <w:t>　　　　　　　　　　　　</w:t>
      </w:r>
    </w:p>
    <w:p>
      <w:pPr>
        <w:pStyle w:val="0"/>
        <w:wordWrap w:val="0"/>
        <w:overflowPunct w:val="0"/>
        <w:autoSpaceDE w:val="0"/>
        <w:autoSpaceDN w:val="0"/>
        <w:spacing w:line="240" w:lineRule="auto"/>
        <w:ind w:right="105" w:rightChars="0"/>
        <w:jc w:val="right"/>
        <w:rPr>
          <w:rFonts w:hint="default"/>
          <w:color w:val="auto"/>
          <w:sz w:val="24"/>
        </w:rPr>
      </w:pPr>
      <w:r>
        <w:rPr>
          <w:rFonts w:hint="default" w:ascii="ＭＳ 明朝" w:hAnsi="ＭＳ 明朝" w:eastAsia="ＭＳ 明朝"/>
          <w:color w:val="auto"/>
          <w:kern w:val="2"/>
          <w:sz w:val="24"/>
        </w:rPr>
        <w:t>申請者　</w:t>
      </w:r>
      <w:r>
        <w:rPr>
          <w:rFonts w:hint="default" w:ascii="ＭＳ 明朝" w:hAnsi="ＭＳ 明朝" w:eastAsia="ＭＳ 明朝"/>
          <w:color w:val="auto"/>
          <w:kern w:val="2"/>
          <w:sz w:val="24"/>
          <w:u w:val="single" w:color="auto"/>
        </w:rPr>
        <w:t>住所　</w:t>
      </w:r>
      <w:r>
        <w:rPr>
          <w:rFonts w:hint="eastAsia" w:ascii="ＭＳ 明朝" w:hAnsi="ＭＳ 明朝" w:eastAsia="ＭＳ 明朝"/>
          <w:color w:val="auto"/>
          <w:kern w:val="2"/>
          <w:sz w:val="24"/>
          <w:u w:val="single" w:color="auto"/>
        </w:rPr>
        <w:t>　　　　　　　　　　　　　</w:t>
      </w:r>
    </w:p>
    <w:p>
      <w:pPr>
        <w:pStyle w:val="0"/>
        <w:wordWrap w:val="0"/>
        <w:overflowPunct w:val="0"/>
        <w:autoSpaceDE w:val="0"/>
        <w:autoSpaceDN w:val="0"/>
        <w:spacing w:line="240" w:lineRule="auto"/>
        <w:ind w:right="105" w:rightChars="0"/>
        <w:jc w:val="right"/>
        <w:rPr>
          <w:rFonts w:hint="default"/>
          <w:color w:val="auto"/>
          <w:sz w:val="24"/>
        </w:rPr>
      </w:pPr>
      <w:r>
        <w:rPr>
          <w:rFonts w:hint="default" w:ascii="ＭＳ 明朝" w:hAnsi="ＭＳ 明朝" w:eastAsia="ＭＳ 明朝"/>
          <w:color w:val="auto"/>
          <w:kern w:val="2"/>
          <w:sz w:val="24"/>
          <w:u w:val="single" w:color="auto"/>
        </w:rPr>
        <w:t>氏名　</w:t>
      </w:r>
      <w:r>
        <w:rPr>
          <w:rFonts w:hint="eastAsia" w:ascii="ＭＳ 明朝" w:hAnsi="ＭＳ 明朝" w:eastAsia="ＭＳ 明朝"/>
          <w:color w:val="auto"/>
          <w:kern w:val="2"/>
          <w:sz w:val="24"/>
          <w:u w:val="single" w:color="auto"/>
        </w:rPr>
        <w:t>　　　　　　　　　　　　</w:t>
      </w:r>
      <w:r>
        <w:rPr>
          <w:rFonts w:hint="default" w:ascii="ＭＳ 明朝" w:hAnsi="ＭＳ 明朝" w:eastAsia="ＭＳ 明朝"/>
          <w:color w:val="auto"/>
          <w:kern w:val="2"/>
          <w:sz w:val="24"/>
          <w:u w:val="single" w:color="auto"/>
        </w:rPr>
        <w:t>　</w:t>
      </w:r>
    </w:p>
    <w:p>
      <w:pPr>
        <w:pStyle w:val="0"/>
        <w:wordWrap w:val="0"/>
        <w:overflowPunct w:val="0"/>
        <w:autoSpaceDE w:val="0"/>
        <w:autoSpaceDN w:val="0"/>
        <w:jc w:val="center"/>
        <w:rPr>
          <w:rFonts w:hint="default"/>
          <w:color w:val="auto"/>
          <w:sz w:val="24"/>
        </w:rPr>
      </w:pPr>
    </w:p>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spacing w:val="19"/>
          <w:kern w:val="2"/>
          <w:sz w:val="24"/>
        </w:rPr>
        <w:t>神栖市ごみ集積所器材等設置事業完了報告</w:t>
      </w:r>
      <w:r>
        <w:rPr>
          <w:rFonts w:hint="default" w:ascii="ＭＳ 明朝" w:hAnsi="ＭＳ 明朝" w:eastAsia="ＭＳ 明朝"/>
          <w:color w:val="auto"/>
          <w:kern w:val="2"/>
          <w:sz w:val="24"/>
        </w:rPr>
        <w:t>書</w:t>
      </w:r>
    </w:p>
    <w:p>
      <w:pPr>
        <w:pStyle w:val="0"/>
        <w:wordWrap w:val="0"/>
        <w:overflowPunct w:val="0"/>
        <w:autoSpaceDE w:val="0"/>
        <w:autoSpaceDN w:val="0"/>
        <w:jc w:val="center"/>
        <w:rPr>
          <w:rFonts w:hint="default"/>
          <w:color w:val="auto"/>
          <w:sz w:val="24"/>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令和　　</w:t>
      </w:r>
      <w:r>
        <w:rPr>
          <w:rFonts w:hint="default" w:ascii="ＭＳ 明朝" w:hAnsi="ＭＳ 明朝" w:eastAsia="ＭＳ 明朝"/>
          <w:color w:val="auto"/>
          <w:kern w:val="2"/>
          <w:sz w:val="24"/>
        </w:rPr>
        <w:t>年</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月</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日付け</w:t>
      </w:r>
      <w:r>
        <w:rPr>
          <w:rFonts w:hint="eastAsia" w:ascii="ＭＳ 明朝" w:hAnsi="ＭＳ 明朝" w:eastAsia="ＭＳ 明朝"/>
          <w:color w:val="auto"/>
          <w:kern w:val="2"/>
          <w:sz w:val="24"/>
        </w:rPr>
        <w:t>廃</w:t>
      </w:r>
      <w:r>
        <w:rPr>
          <w:rFonts w:hint="default" w:ascii="ＭＳ 明朝" w:hAnsi="ＭＳ 明朝" w:eastAsia="ＭＳ 明朝"/>
          <w:color w:val="auto"/>
          <w:kern w:val="2"/>
          <w:sz w:val="24"/>
        </w:rPr>
        <w:t>第</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号により</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補助金交付決定のあった神栖市ごみ集積所器材等設置事業については</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事業が完了しましたので</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神栖市ごみ集積所器材等設置事業補助金交付要項第９条の規定により</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下記のとおり報告します。</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記</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１　補助金交付決定額</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円</w:t>
      </w:r>
    </w:p>
    <w:p>
      <w:pPr>
        <w:pStyle w:val="0"/>
        <w:wordWrap w:val="0"/>
        <w:overflowPunct w:val="0"/>
        <w:autoSpaceDE w:val="0"/>
        <w:autoSpaceDN w:val="0"/>
        <w:ind w:leftChars="0" w:rightChars="0" w:firstLine="630" w:firstLineChars="300"/>
        <w:jc w:val="both"/>
        <w:rPr>
          <w:rFonts w:hint="default"/>
          <w:color w:val="auto"/>
        </w:rPr>
      </w:pPr>
      <w:r>
        <w:rPr>
          <w:rFonts w:hint="default" w:ascii="ＭＳ 明朝" w:hAnsi="ＭＳ 明朝" w:eastAsia="ＭＳ 明朝"/>
          <w:color w:val="auto"/>
          <w:kern w:val="2"/>
          <w:sz w:val="21"/>
        </w:rPr>
        <w:t>（注）変更申請が承認されている場合は</w:t>
      </w:r>
      <w:r>
        <w:rPr>
          <w:rFonts w:hint="eastAsia" w:ascii="ＭＳ 明朝" w:hAnsi="ＭＳ 明朝" w:eastAsia="ＭＳ 明朝"/>
          <w:color w:val="auto"/>
          <w:kern w:val="2"/>
          <w:sz w:val="21"/>
        </w:rPr>
        <w:t>、</w:t>
      </w:r>
      <w:r>
        <w:rPr>
          <w:rFonts w:hint="default" w:ascii="ＭＳ 明朝" w:hAnsi="ＭＳ 明朝" w:eastAsia="ＭＳ 明朝"/>
          <w:color w:val="auto"/>
          <w:kern w:val="2"/>
          <w:sz w:val="21"/>
        </w:rPr>
        <w:t>承認後の金額を記入</w:t>
      </w:r>
    </w:p>
    <w:p>
      <w:pPr>
        <w:pStyle w:val="0"/>
        <w:wordWrap w:val="0"/>
        <w:overflowPunct w:val="0"/>
        <w:autoSpaceDE w:val="0"/>
        <w:autoSpaceDN w:val="0"/>
        <w:ind w:leftChars="0" w:rightChars="0" w:firstLine="525" w:firstLineChars="250"/>
        <w:jc w:val="both"/>
        <w:rPr>
          <w:rFonts w:hint="default"/>
          <w:color w:val="auto"/>
          <w:sz w:val="24"/>
        </w:rPr>
      </w:pPr>
    </w:p>
    <w:p>
      <w:pPr>
        <w:pStyle w:val="0"/>
        <w:wordWrap w:val="0"/>
        <w:overflowPunct w:val="0"/>
        <w:autoSpaceDE w:val="0"/>
        <w:autoSpaceDN w:val="0"/>
        <w:ind w:leftChars="0" w:rightChars="0" w:firstLine="0" w:firstLineChars="0"/>
        <w:jc w:val="both"/>
        <w:rPr>
          <w:rFonts w:hint="default"/>
          <w:color w:val="auto"/>
          <w:sz w:val="24"/>
        </w:rPr>
      </w:pPr>
      <w:r>
        <w:rPr>
          <w:rFonts w:hint="default" w:ascii="ＭＳ 明朝" w:hAnsi="ＭＳ 明朝" w:eastAsia="ＭＳ 明朝"/>
          <w:color w:val="auto"/>
          <w:kern w:val="2"/>
          <w:sz w:val="24"/>
        </w:rPr>
        <w:t>２</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補助対象経費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円</w:t>
      </w:r>
      <w:r>
        <w:rPr>
          <w:rFonts w:hint="default" w:ascii="ＭＳ 明朝" w:hAnsi="ＭＳ 明朝" w:eastAsia="ＭＳ 明朝"/>
          <w:color w:val="auto"/>
          <w:kern w:val="2"/>
          <w:sz w:val="21"/>
        </w:rPr>
        <w:t>（消費税及び地方消費税を除く）</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３　補助対象ごみ集積所</w:t>
      </w:r>
    </w:p>
    <w:p>
      <w:pPr>
        <w:pStyle w:val="0"/>
        <w:wordWrap w:val="0"/>
        <w:overflowPunct w:val="0"/>
        <w:autoSpaceDE w:val="0"/>
        <w:autoSpaceDN w:val="0"/>
        <w:ind w:leftChars="0" w:rightChars="0" w:firstLine="630" w:firstLineChars="300"/>
        <w:jc w:val="both"/>
        <w:rPr>
          <w:rFonts w:hint="default"/>
          <w:color w:val="auto"/>
          <w:sz w:val="24"/>
        </w:rPr>
      </w:pPr>
      <w:r>
        <w:rPr>
          <w:rFonts w:hint="default" w:ascii="ＭＳ 明朝" w:hAnsi="ＭＳ 明朝" w:eastAsia="ＭＳ 明朝"/>
          <w:color w:val="auto"/>
          <w:kern w:val="2"/>
          <w:sz w:val="24"/>
        </w:rPr>
        <w:t>場所（地番）　　　</w:t>
      </w: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u w:val="none" w:color="auto"/>
        </w:rPr>
        <w:t>　</w:t>
      </w:r>
      <w:r>
        <w:rPr>
          <w:rFonts w:hint="default" w:ascii="ＭＳ 明朝" w:hAnsi="ＭＳ 明朝" w:eastAsia="ＭＳ 明朝"/>
          <w:color w:val="auto"/>
          <w:kern w:val="2"/>
          <w:sz w:val="24"/>
          <w:u w:val="none" w:color="auto"/>
        </w:rPr>
        <w:t xml:space="preserve">    </w:t>
      </w:r>
      <w:r>
        <w:rPr>
          <w:rFonts w:hint="default" w:ascii="ＭＳ 明朝" w:hAnsi="ＭＳ 明朝" w:eastAsia="ＭＳ 明朝"/>
          <w:color w:val="auto"/>
          <w:kern w:val="2"/>
          <w:sz w:val="24"/>
          <w:u w:val="none" w:color="auto"/>
        </w:rPr>
        <w:t>集積所番号　　　　</w:t>
      </w:r>
    </w:p>
    <w:p>
      <w:pPr>
        <w:pStyle w:val="0"/>
        <w:wordWrap w:val="0"/>
        <w:overflowPunct w:val="0"/>
        <w:autoSpaceDE w:val="0"/>
        <w:autoSpaceDN w:val="0"/>
        <w:ind w:leftChars="0" w:rightChars="0" w:firstLine="420" w:firstLineChars="200"/>
        <w:jc w:val="both"/>
        <w:rPr>
          <w:rFonts w:hint="default"/>
          <w:color w:val="auto"/>
          <w:sz w:val="24"/>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４</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事業</w:t>
      </w:r>
      <w:r>
        <w:rPr>
          <w:rFonts w:hint="default" w:ascii="ＭＳ 明朝" w:hAnsi="ＭＳ 明朝" w:eastAsia="ＭＳ 明朝"/>
          <w:color w:val="auto"/>
          <w:kern w:val="2"/>
          <w:sz w:val="24"/>
          <w:u w:val="none" w:color="auto"/>
        </w:rPr>
        <w:t>完了日　　　　　</w:t>
      </w:r>
      <w:r>
        <w:rPr>
          <w:rFonts w:hint="eastAsia" w:ascii="ＭＳ 明朝" w:hAnsi="ＭＳ 明朝" w:eastAsia="ＭＳ 明朝"/>
          <w:color w:val="auto"/>
          <w:kern w:val="2"/>
          <w:sz w:val="24"/>
          <w:u w:val="none" w:color="auto"/>
        </w:rPr>
        <w:t>　　　　</w:t>
      </w:r>
      <w:r>
        <w:rPr>
          <w:rFonts w:hint="default" w:ascii="ＭＳ 明朝" w:hAnsi="ＭＳ 明朝" w:eastAsia="ＭＳ 明朝"/>
          <w:color w:val="auto"/>
          <w:kern w:val="2"/>
          <w:sz w:val="24"/>
          <w:u w:val="none" w:color="auto"/>
        </w:rPr>
        <w:t>年　　　月　　　日</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left"/>
        <w:rPr>
          <w:rFonts w:hint="eastAsia"/>
          <w:color w:val="auto"/>
        </w:rPr>
      </w:pPr>
      <w:r>
        <w:rPr>
          <w:rFonts w:hint="default" w:ascii="ＭＳ 明朝" w:hAnsi="ＭＳ 明朝" w:eastAsia="ＭＳ 明朝"/>
          <w:color w:val="auto"/>
          <w:kern w:val="2"/>
          <w:sz w:val="21"/>
          <w:u w:val="none" w:color="auto"/>
        </w:rPr>
        <w:t>添付書類</w:t>
      </w:r>
    </w:p>
    <w:p>
      <w:pPr>
        <w:pStyle w:val="0"/>
        <w:wordWrap w:val="0"/>
        <w:overflowPunct w:val="0"/>
        <w:autoSpaceDE w:val="0"/>
        <w:autoSpaceDN w:val="0"/>
        <w:ind w:leftChars="0" w:rightChars="0" w:firstLine="210" w:firstLineChars="100"/>
        <w:jc w:val="left"/>
        <w:rPr>
          <w:rFonts w:hint="default"/>
          <w:color w:val="auto"/>
        </w:rPr>
      </w:pPr>
      <w:r>
        <w:rPr>
          <w:rFonts w:hint="default" w:ascii="ＭＳ 明朝" w:hAnsi="ＭＳ 明朝" w:eastAsia="ＭＳ 明朝"/>
          <w:b w:val="0"/>
          <w:i w:val="0"/>
          <w:strike w:val="0"/>
          <w:color w:val="auto"/>
          <w:kern w:val="2"/>
          <w:sz w:val="21"/>
          <w:u w:val="none" w:color="auto"/>
        </w:rPr>
        <w:t xml:space="preserve">(1) </w:t>
      </w:r>
      <w:r>
        <w:rPr>
          <w:rFonts w:hint="default" w:ascii="ＭＳ 明朝" w:hAnsi="ＭＳ 明朝" w:eastAsia="ＭＳ 明朝"/>
          <w:b w:val="0"/>
          <w:i w:val="0"/>
          <w:strike w:val="0"/>
          <w:color w:val="auto"/>
          <w:kern w:val="2"/>
          <w:sz w:val="21"/>
          <w:u w:val="none" w:color="auto"/>
        </w:rPr>
        <w:t>補助対象経費が確認できる領収書又は請求書の写し　</w:t>
      </w:r>
    </w:p>
    <w:p>
      <w:pPr>
        <w:pStyle w:val="0"/>
        <w:wordWrap w:val="0"/>
        <w:overflowPunct w:val="0"/>
        <w:autoSpaceDE w:val="0"/>
        <w:autoSpaceDN w:val="0"/>
        <w:ind w:leftChars="0" w:rightChars="0" w:firstLine="210" w:firstLineChars="100"/>
        <w:jc w:val="left"/>
        <w:rPr>
          <w:rFonts w:hint="default"/>
          <w:color w:val="auto"/>
        </w:rPr>
      </w:pPr>
      <w:r>
        <w:rPr>
          <w:rFonts w:hint="default" w:ascii="ＭＳ 明朝" w:hAnsi="ＭＳ 明朝" w:eastAsia="ＭＳ 明朝"/>
          <w:b w:val="0"/>
          <w:i w:val="0"/>
          <w:strike w:val="0"/>
          <w:color w:val="auto"/>
          <w:kern w:val="2"/>
          <w:sz w:val="21"/>
          <w:u w:val="none" w:color="auto"/>
        </w:rPr>
        <w:t xml:space="preserve">(2) </w:t>
      </w:r>
      <w:r>
        <w:rPr>
          <w:rFonts w:hint="default" w:ascii="ＭＳ 明朝" w:hAnsi="ＭＳ 明朝" w:eastAsia="ＭＳ 明朝"/>
          <w:b w:val="0"/>
          <w:i w:val="0"/>
          <w:strike w:val="0"/>
          <w:color w:val="auto"/>
          <w:kern w:val="2"/>
          <w:sz w:val="21"/>
          <w:u w:val="none" w:color="auto"/>
        </w:rPr>
        <w:t>補助事業の完了が確認できる次に掲げる写真</w:t>
      </w:r>
    </w:p>
    <w:p>
      <w:pPr>
        <w:pStyle w:val="0"/>
        <w:wordWrap w:val="0"/>
        <w:overflowPunct w:val="0"/>
        <w:autoSpaceDE w:val="0"/>
        <w:autoSpaceDN w:val="0"/>
        <w:ind w:leftChars="0" w:rightChars="0" w:firstLine="630" w:firstLineChars="300"/>
        <w:jc w:val="left"/>
        <w:rPr>
          <w:rFonts w:hint="default"/>
          <w:color w:val="auto"/>
        </w:rPr>
      </w:pPr>
      <w:r>
        <w:rPr>
          <w:rFonts w:hint="default" w:ascii="ＭＳ 明朝" w:hAnsi="ＭＳ 明朝" w:eastAsia="ＭＳ 明朝"/>
          <w:b w:val="0"/>
          <w:i w:val="0"/>
          <w:strike w:val="0"/>
          <w:color w:val="auto"/>
          <w:kern w:val="2"/>
          <w:sz w:val="21"/>
          <w:u w:val="none" w:color="auto"/>
        </w:rPr>
        <w:t>ア　器材等を購入した場合は</w:t>
      </w:r>
      <w:r>
        <w:rPr>
          <w:rFonts w:hint="eastAsia" w:ascii="ＭＳ 明朝" w:hAnsi="ＭＳ 明朝" w:eastAsia="ＭＳ 明朝"/>
          <w:b w:val="0"/>
          <w:i w:val="0"/>
          <w:strike w:val="0"/>
          <w:color w:val="auto"/>
          <w:kern w:val="2"/>
          <w:sz w:val="21"/>
          <w:u w:val="none" w:color="auto"/>
        </w:rPr>
        <w:t>、</w:t>
      </w:r>
      <w:r>
        <w:rPr>
          <w:rFonts w:hint="default" w:ascii="ＭＳ 明朝" w:hAnsi="ＭＳ 明朝" w:eastAsia="ＭＳ 明朝"/>
          <w:b w:val="0"/>
          <w:i w:val="0"/>
          <w:strike w:val="0"/>
          <w:color w:val="auto"/>
          <w:kern w:val="2"/>
          <w:sz w:val="21"/>
          <w:u w:val="none" w:color="auto"/>
        </w:rPr>
        <w:t>設置後の正面及び側面の写真</w:t>
      </w:r>
    </w:p>
    <w:p>
      <w:pPr>
        <w:pStyle w:val="0"/>
        <w:wordWrap w:val="0"/>
        <w:overflowPunct w:val="0"/>
        <w:autoSpaceDE w:val="0"/>
        <w:autoSpaceDN w:val="0"/>
        <w:ind w:leftChars="0" w:rightChars="0" w:firstLine="630" w:firstLineChars="300"/>
        <w:jc w:val="left"/>
        <w:rPr>
          <w:rFonts w:hint="default"/>
          <w:color w:val="auto"/>
        </w:rPr>
      </w:pPr>
      <w:r>
        <w:rPr>
          <w:rFonts w:hint="default" w:ascii="ＭＳ 明朝" w:hAnsi="ＭＳ 明朝" w:eastAsia="ＭＳ 明朝"/>
          <w:b w:val="0"/>
          <w:i w:val="0"/>
          <w:strike w:val="0"/>
          <w:color w:val="auto"/>
          <w:kern w:val="2"/>
          <w:sz w:val="21"/>
          <w:u w:val="none" w:color="auto"/>
        </w:rPr>
        <w:t>イ　器材等を自作した場合は</w:t>
      </w:r>
      <w:r>
        <w:rPr>
          <w:rFonts w:hint="eastAsia" w:ascii="ＭＳ 明朝" w:hAnsi="ＭＳ 明朝" w:eastAsia="ＭＳ 明朝"/>
          <w:b w:val="0"/>
          <w:i w:val="0"/>
          <w:strike w:val="0"/>
          <w:color w:val="auto"/>
          <w:kern w:val="2"/>
          <w:sz w:val="21"/>
          <w:u w:val="none" w:color="auto"/>
        </w:rPr>
        <w:t>、</w:t>
      </w:r>
      <w:r>
        <w:rPr>
          <w:rFonts w:hint="default" w:ascii="ＭＳ 明朝" w:hAnsi="ＭＳ 明朝" w:eastAsia="ＭＳ 明朝"/>
          <w:b w:val="0"/>
          <w:i w:val="0"/>
          <w:strike w:val="0"/>
          <w:color w:val="auto"/>
          <w:kern w:val="2"/>
          <w:sz w:val="21"/>
          <w:u w:val="none" w:color="auto"/>
        </w:rPr>
        <w:t>設置後の正面及び側面の写真並びに作成中の写真</w:t>
      </w:r>
    </w:p>
    <w:p>
      <w:pPr>
        <w:pStyle w:val="0"/>
        <w:wordWrap w:val="0"/>
        <w:overflowPunct w:val="0"/>
        <w:autoSpaceDE w:val="0"/>
        <w:autoSpaceDN w:val="0"/>
        <w:ind w:leftChars="0" w:rightChars="0" w:firstLine="630" w:firstLineChars="300"/>
        <w:jc w:val="left"/>
        <w:rPr>
          <w:rFonts w:hint="default"/>
          <w:color w:val="auto"/>
        </w:rPr>
      </w:pPr>
      <w:r>
        <w:rPr>
          <w:rFonts w:hint="default" w:ascii="ＭＳ 明朝" w:hAnsi="ＭＳ 明朝" w:eastAsia="ＭＳ 明朝"/>
          <w:b w:val="0"/>
          <w:i w:val="0"/>
          <w:strike w:val="0"/>
          <w:color w:val="auto"/>
          <w:kern w:val="2"/>
          <w:sz w:val="21"/>
          <w:u w:val="none" w:color="auto"/>
        </w:rPr>
        <w:t>ウ　器材等を修繕した場合は</w:t>
      </w:r>
      <w:r>
        <w:rPr>
          <w:rFonts w:hint="eastAsia" w:ascii="ＭＳ 明朝" w:hAnsi="ＭＳ 明朝" w:eastAsia="ＭＳ 明朝"/>
          <w:b w:val="0"/>
          <w:i w:val="0"/>
          <w:strike w:val="0"/>
          <w:color w:val="auto"/>
          <w:kern w:val="2"/>
          <w:sz w:val="21"/>
          <w:u w:val="none" w:color="auto"/>
        </w:rPr>
        <w:t>、</w:t>
      </w:r>
      <w:bookmarkStart w:id="0" w:name="_GoBack"/>
      <w:bookmarkEnd w:id="0"/>
      <w:r>
        <w:rPr>
          <w:rFonts w:hint="default" w:ascii="ＭＳ 明朝" w:hAnsi="ＭＳ 明朝" w:eastAsia="ＭＳ 明朝"/>
          <w:b w:val="0"/>
          <w:i w:val="0"/>
          <w:strike w:val="0"/>
          <w:color w:val="auto"/>
          <w:kern w:val="2"/>
          <w:sz w:val="21"/>
          <w:u w:val="none" w:color="auto"/>
        </w:rPr>
        <w:t>修繕した箇所がわかる写真</w:t>
      </w:r>
    </w:p>
    <w:sectPr>
      <w:pgSz w:w="11907" w:h="16839"/>
      <w:pgMar w:top="1304" w:right="1247" w:bottom="1304" w:left="1304" w:header="284" w:footer="284" w:gutter="0"/>
      <w:cols w:space="720"/>
      <w:textDirection w:val="lrTb"/>
      <w:docGrid w:type="linesAndChars" w:linePitch="406" w:charSpace="5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38"/>
  <w:drawingGridVerticalSpacing w:val="2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qFormat/>
    <w:rPr>
      <w:rFonts w:ascii="游ゴシック Light" w:hAnsi="游ゴシック Light" w:eastAsia="游ゴシック Light"/>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1468</TotalTime>
  <Pages>1</Pages>
  <Words>2</Words>
  <Characters>380</Characters>
  <Application>JUST Note</Application>
  <Lines>35</Lines>
  <Paragraphs>22</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井坂　啓人</cp:lastModifiedBy>
  <cp:lastPrinted>2024-05-01T01:18:50Z</cp:lastPrinted>
  <dcterms:created xsi:type="dcterms:W3CDTF">2021-05-26T15:51:00Z</dcterms:created>
  <dcterms:modified xsi:type="dcterms:W3CDTF">2024-07-05T02:00:18Z</dcterms:modified>
  <cp:revision>37</cp:revision>
</cp:coreProperties>
</file>