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46" w:rsidRDefault="00D40902">
      <w:pPr>
        <w:rPr>
          <w:sz w:val="24"/>
        </w:rPr>
      </w:pPr>
      <w:r>
        <w:rPr>
          <w:rFonts w:hint="eastAsia"/>
          <w:sz w:val="24"/>
        </w:rPr>
        <w:t>様式第１号（第７条関係）</w:t>
      </w:r>
    </w:p>
    <w:p w:rsidR="00787D46" w:rsidRDefault="00D40902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787D46" w:rsidRDefault="00787D46">
      <w:pPr>
        <w:rPr>
          <w:sz w:val="24"/>
        </w:rPr>
      </w:pPr>
      <w:bookmarkStart w:id="0" w:name="_GoBack"/>
      <w:bookmarkEnd w:id="0"/>
    </w:p>
    <w:p w:rsidR="00787D46" w:rsidRDefault="00D40902">
      <w:pPr>
        <w:rPr>
          <w:sz w:val="24"/>
        </w:rPr>
      </w:pPr>
      <w:r>
        <w:rPr>
          <w:rFonts w:hint="eastAsia"/>
          <w:sz w:val="24"/>
        </w:rPr>
        <w:t xml:space="preserve">　神栖市長　　　　　　様</w:t>
      </w:r>
    </w:p>
    <w:p w:rsidR="00787D46" w:rsidRDefault="00787D46">
      <w:pPr>
        <w:rPr>
          <w:sz w:val="24"/>
        </w:rPr>
      </w:pPr>
    </w:p>
    <w:p w:rsidR="00787D46" w:rsidRDefault="00D40902">
      <w:pPr>
        <w:jc w:val="right"/>
        <w:rPr>
          <w:sz w:val="24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　　　　　　　　　　　</w:t>
      </w:r>
    </w:p>
    <w:p w:rsidR="00787D46" w:rsidRDefault="00D40902">
      <w:pPr>
        <w:jc w:val="right"/>
        <w:rPr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　　</w:t>
      </w:r>
    </w:p>
    <w:p w:rsidR="00787D46" w:rsidRDefault="00D40902">
      <w:pPr>
        <w:jc w:val="right"/>
        <w:rPr>
          <w:sz w:val="24"/>
        </w:rPr>
      </w:pPr>
      <w:r>
        <w:rPr>
          <w:rFonts w:hint="eastAsia"/>
          <w:sz w:val="24"/>
        </w:rPr>
        <w:t xml:space="preserve">電話番号　　　　　　　　　　　</w:t>
      </w:r>
    </w:p>
    <w:p w:rsidR="00787D46" w:rsidRDefault="00787D46">
      <w:pPr>
        <w:rPr>
          <w:sz w:val="24"/>
        </w:rPr>
      </w:pPr>
    </w:p>
    <w:p w:rsidR="00787D46" w:rsidRDefault="00D40902">
      <w:pPr>
        <w:jc w:val="center"/>
        <w:rPr>
          <w:sz w:val="24"/>
        </w:rPr>
      </w:pPr>
      <w:r>
        <w:rPr>
          <w:rFonts w:hint="eastAsia"/>
          <w:sz w:val="24"/>
        </w:rPr>
        <w:t>神栖市空家利活用促進事業補助金交付申請書</w:t>
      </w:r>
    </w:p>
    <w:p w:rsidR="00787D46" w:rsidRDefault="00787D46">
      <w:pPr>
        <w:ind w:rightChars="400" w:right="956"/>
        <w:rPr>
          <w:sz w:val="24"/>
        </w:rPr>
      </w:pPr>
    </w:p>
    <w:p w:rsidR="00787D46" w:rsidRDefault="00D40902">
      <w:pPr>
        <w:rPr>
          <w:sz w:val="24"/>
        </w:rPr>
      </w:pPr>
      <w:r>
        <w:rPr>
          <w:rFonts w:hint="eastAsia"/>
          <w:sz w:val="24"/>
        </w:rPr>
        <w:t xml:space="preserve">　神栖市空家利活用促進事業補助金の交付を受けたいので</w:t>
      </w:r>
      <w:r w:rsidR="006C48AA">
        <w:rPr>
          <w:rFonts w:hint="eastAsia"/>
          <w:sz w:val="24"/>
        </w:rPr>
        <w:t>、</w:t>
      </w:r>
      <w:r>
        <w:rPr>
          <w:rFonts w:hint="eastAsia"/>
          <w:sz w:val="24"/>
        </w:rPr>
        <w:t>神栖市空家利活用促進事業補助金交付要項第７条の規定により</w:t>
      </w:r>
      <w:r w:rsidR="006C48AA">
        <w:rPr>
          <w:rFonts w:hint="eastAsia"/>
          <w:sz w:val="24"/>
        </w:rPr>
        <w:t>、</w:t>
      </w:r>
      <w:r>
        <w:rPr>
          <w:rFonts w:hint="eastAsia"/>
          <w:sz w:val="24"/>
        </w:rPr>
        <w:t>誓約書兼同意書</w:t>
      </w:r>
      <w:r>
        <w:rPr>
          <w:rFonts w:hint="eastAsia"/>
          <w:sz w:val="24"/>
        </w:rPr>
        <w:t>及び関係書類を添えて</w:t>
      </w:r>
      <w:r w:rsidR="006C48AA">
        <w:rPr>
          <w:rFonts w:hint="eastAsia"/>
          <w:sz w:val="24"/>
        </w:rPr>
        <w:t>、</w:t>
      </w:r>
      <w:r>
        <w:rPr>
          <w:rFonts w:hint="eastAsia"/>
          <w:sz w:val="24"/>
        </w:rPr>
        <w:t>下記のとおり申請します。</w:t>
      </w:r>
    </w:p>
    <w:p w:rsidR="00787D46" w:rsidRDefault="00D4090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87D46" w:rsidRDefault="00787D46">
      <w:pPr>
        <w:jc w:val="center"/>
        <w:rPr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94"/>
        <w:gridCol w:w="6188"/>
      </w:tblGrid>
      <w:tr w:rsidR="00787D46">
        <w:trPr>
          <w:trHeight w:val="107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7D46" w:rsidRDefault="00D40902">
            <w:pPr>
              <w:spacing w:line="41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補助対象事業の区分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7D46" w:rsidRDefault="00D40902">
            <w:pPr>
              <w:spacing w:line="418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□改修事業</w:t>
            </w:r>
          </w:p>
          <w:p w:rsidR="00787D46" w:rsidRDefault="00D40902">
            <w:pPr>
              <w:spacing w:line="418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□家財道具等処分事業</w:t>
            </w:r>
          </w:p>
          <w:p w:rsidR="00787D46" w:rsidRDefault="00D40902">
            <w:pPr>
              <w:spacing w:line="418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□空家バンク成約奨励金事業</w:t>
            </w:r>
          </w:p>
        </w:tc>
      </w:tr>
      <w:tr w:rsidR="00787D46">
        <w:trPr>
          <w:trHeight w:val="627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7D46" w:rsidRDefault="00D40902">
            <w:pPr>
              <w:spacing w:line="41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申請者の区分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7D46" w:rsidRDefault="00D40902">
            <w:pPr>
              <w:spacing w:line="418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□所有者　　□入居者　　□移住者</w:t>
            </w:r>
          </w:p>
        </w:tc>
      </w:tr>
      <w:tr w:rsidR="00787D46">
        <w:trPr>
          <w:trHeight w:val="936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7D46" w:rsidRDefault="00D40902">
            <w:pPr>
              <w:spacing w:line="41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補助対象物件の</w:t>
            </w:r>
          </w:p>
          <w:p w:rsidR="00787D46" w:rsidRDefault="00D40902">
            <w:pPr>
              <w:spacing w:line="41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住所及び所有者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7D46" w:rsidRDefault="00D40902">
            <w:pPr>
              <w:spacing w:line="418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787D46" w:rsidRDefault="00D40902">
            <w:pPr>
              <w:spacing w:line="418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</w:tr>
      <w:tr w:rsidR="00787D46">
        <w:trPr>
          <w:trHeight w:val="51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7D46" w:rsidRDefault="00D40902">
            <w:pPr>
              <w:spacing w:line="41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売買又は賃貸借契約日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7D46" w:rsidRDefault="00D40902">
            <w:pPr>
              <w:spacing w:line="418" w:lineRule="exact"/>
              <w:ind w:firstLineChars="1000" w:firstLine="269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787D46">
        <w:trPr>
          <w:trHeight w:val="716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7D46" w:rsidRDefault="00D40902">
            <w:pPr>
              <w:spacing w:line="41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改修又は家財道具等</w:t>
            </w:r>
          </w:p>
          <w:p w:rsidR="00787D46" w:rsidRDefault="00D40902">
            <w:pPr>
              <w:spacing w:line="41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処分の見積額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7D46" w:rsidRDefault="00D40902">
            <w:pPr>
              <w:spacing w:line="418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　　</w:t>
            </w:r>
          </w:p>
        </w:tc>
      </w:tr>
      <w:tr w:rsidR="00787D46">
        <w:trPr>
          <w:trHeight w:val="1271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787D46" w:rsidRDefault="00D40902">
            <w:pPr>
              <w:spacing w:line="41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改修又は家財道具等</w:t>
            </w:r>
          </w:p>
          <w:p w:rsidR="00787D46" w:rsidRDefault="00D40902">
            <w:pPr>
              <w:spacing w:line="41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処分の請負業者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787D46" w:rsidRDefault="00D40902">
            <w:pPr>
              <w:spacing w:line="418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請負業者名</w:t>
            </w:r>
          </w:p>
          <w:p w:rsidR="00787D46" w:rsidRDefault="00D40902">
            <w:pPr>
              <w:spacing w:line="418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  <w:p w:rsidR="00787D46" w:rsidRDefault="00D40902">
            <w:pPr>
              <w:spacing w:line="418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787D46">
        <w:trPr>
          <w:trHeight w:val="662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7D46" w:rsidRDefault="00D40902">
            <w:pPr>
              <w:spacing w:line="41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改修又は家財道具等</w:t>
            </w:r>
          </w:p>
          <w:p w:rsidR="00787D46" w:rsidRDefault="00D40902">
            <w:pPr>
              <w:spacing w:line="41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処分の実施期間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7D46" w:rsidRDefault="00D40902">
            <w:pPr>
              <w:adjustRightInd/>
              <w:spacing w:line="41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日から</w:t>
            </w:r>
          </w:p>
          <w:p w:rsidR="00787D46" w:rsidRDefault="00D40902">
            <w:pPr>
              <w:adjustRightInd/>
              <w:spacing w:line="41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日まで</w:t>
            </w:r>
          </w:p>
        </w:tc>
      </w:tr>
      <w:tr w:rsidR="00787D46">
        <w:trPr>
          <w:trHeight w:val="66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7D46" w:rsidRDefault="00D40902">
            <w:pPr>
              <w:spacing w:line="41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交付申請額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7D46" w:rsidRDefault="00D40902">
            <w:pPr>
              <w:spacing w:line="418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　　</w:t>
            </w:r>
          </w:p>
        </w:tc>
      </w:tr>
    </w:tbl>
    <w:p w:rsidR="00787D46" w:rsidRDefault="00D40902">
      <w:pPr>
        <w:ind w:leftChars="-49" w:left="-4" w:hangingChars="42" w:hanging="113"/>
        <w:rPr>
          <w:sz w:val="24"/>
        </w:rPr>
      </w:pPr>
      <w:r>
        <w:rPr>
          <w:rFonts w:hint="eastAsia"/>
          <w:sz w:val="24"/>
        </w:rPr>
        <w:t>※添付書類は裏面のとおり</w:t>
      </w:r>
    </w:p>
    <w:p w:rsidR="00787D46" w:rsidRDefault="00D40902">
      <w:pPr>
        <w:ind w:firstLineChars="100" w:firstLine="269"/>
        <w:jc w:val="center"/>
        <w:rPr>
          <w:sz w:val="24"/>
        </w:rPr>
      </w:pPr>
      <w:r>
        <w:rPr>
          <w:rFonts w:hint="eastAsia"/>
          <w:sz w:val="24"/>
        </w:rPr>
        <w:lastRenderedPageBreak/>
        <w:t>裏面</w:t>
      </w:r>
    </w:p>
    <w:p w:rsidR="00787D46" w:rsidRDefault="00787D46">
      <w:pPr>
        <w:rPr>
          <w:sz w:val="24"/>
        </w:rPr>
      </w:pPr>
    </w:p>
    <w:p w:rsidR="00787D46" w:rsidRDefault="00D40902">
      <w:pPr>
        <w:rPr>
          <w:sz w:val="24"/>
        </w:rPr>
      </w:pPr>
      <w:r>
        <w:rPr>
          <w:rFonts w:hint="eastAsia"/>
          <w:sz w:val="24"/>
        </w:rPr>
        <w:t>添付書類</w:t>
      </w:r>
    </w:p>
    <w:p w:rsidR="00787D46" w:rsidRDefault="00D40902">
      <w:pPr>
        <w:rPr>
          <w:sz w:val="24"/>
        </w:rPr>
      </w:pPr>
      <w:r>
        <w:rPr>
          <w:rFonts w:hint="eastAsia"/>
          <w:sz w:val="24"/>
        </w:rPr>
        <w:t>１　改修事業</w:t>
      </w:r>
    </w:p>
    <w:p w:rsidR="00787D46" w:rsidRDefault="00D40902">
      <w:pPr>
        <w:widowControl/>
        <w:shd w:val="clear" w:color="auto" w:fill="FFFFFF"/>
        <w:ind w:rightChars="-94" w:right="-225" w:firstLineChars="100" w:firstLine="269"/>
        <w:jc w:val="left"/>
        <w:rPr>
          <w:sz w:val="24"/>
        </w:rPr>
      </w:pPr>
      <w:r>
        <w:rPr>
          <w:rFonts w:hint="eastAsia"/>
          <w:sz w:val="24"/>
        </w:rPr>
        <w:t xml:space="preserve">(1) </w:t>
      </w:r>
      <w:r>
        <w:rPr>
          <w:rFonts w:hint="eastAsia"/>
          <w:sz w:val="24"/>
        </w:rPr>
        <w:t>住民票の写し</w:t>
      </w:r>
      <w:r>
        <w:rPr>
          <w:rFonts w:hint="eastAsia"/>
          <w:sz w:val="24"/>
        </w:rPr>
        <w:t>（入居者又は移住者）</w:t>
      </w:r>
    </w:p>
    <w:p w:rsidR="00787D46" w:rsidRDefault="00D40902">
      <w:pPr>
        <w:widowControl/>
        <w:shd w:val="clear" w:color="auto" w:fill="FFFFFF"/>
        <w:ind w:rightChars="-94" w:right="-225" w:firstLineChars="100" w:firstLine="269"/>
        <w:jc w:val="left"/>
        <w:rPr>
          <w:sz w:val="24"/>
        </w:rPr>
      </w:pPr>
      <w:r>
        <w:rPr>
          <w:rFonts w:hint="eastAsia"/>
          <w:sz w:val="24"/>
        </w:rPr>
        <w:t xml:space="preserve">(2) </w:t>
      </w:r>
      <w:r>
        <w:rPr>
          <w:rFonts w:hint="eastAsia"/>
          <w:sz w:val="24"/>
        </w:rPr>
        <w:t>直近の</w:t>
      </w:r>
      <w:r>
        <w:rPr>
          <w:rFonts w:hint="eastAsia"/>
          <w:sz w:val="24"/>
        </w:rPr>
        <w:t>納税証明書（移住者のみ）</w:t>
      </w:r>
    </w:p>
    <w:p w:rsidR="00787D46" w:rsidRDefault="00D40902">
      <w:pPr>
        <w:ind w:leftChars="100" w:left="239" w:rightChars="-94" w:right="-225"/>
        <w:rPr>
          <w:dstrike/>
          <w:sz w:val="24"/>
        </w:rPr>
      </w:pPr>
      <w:r>
        <w:rPr>
          <w:rFonts w:hint="eastAsia"/>
          <w:sz w:val="24"/>
        </w:rPr>
        <w:t xml:space="preserve">(3) </w:t>
      </w:r>
      <w:r>
        <w:rPr>
          <w:rFonts w:hint="eastAsia"/>
          <w:sz w:val="24"/>
        </w:rPr>
        <w:t>売買契約書又は賃貸借契約書の写し</w:t>
      </w:r>
      <w:r>
        <w:rPr>
          <w:rFonts w:hint="eastAsia"/>
          <w:sz w:val="24"/>
        </w:rPr>
        <w:t>（入居者又は移住者）</w:t>
      </w:r>
    </w:p>
    <w:p w:rsidR="00787D46" w:rsidRDefault="00D40902">
      <w:pPr>
        <w:ind w:firstLineChars="100" w:firstLine="269"/>
        <w:rPr>
          <w:sz w:val="24"/>
        </w:rPr>
      </w:pPr>
      <w:r>
        <w:rPr>
          <w:rFonts w:hint="eastAsia"/>
          <w:sz w:val="24"/>
        </w:rPr>
        <w:t xml:space="preserve">(4) </w:t>
      </w:r>
      <w:r>
        <w:rPr>
          <w:rFonts w:hint="eastAsia"/>
          <w:sz w:val="24"/>
        </w:rPr>
        <w:t>補助対象経費の内訳が確認できる</w:t>
      </w:r>
      <w:r>
        <w:rPr>
          <w:rFonts w:hint="eastAsia"/>
          <w:sz w:val="24"/>
        </w:rPr>
        <w:t>見積書及び明細書の写し</w:t>
      </w:r>
    </w:p>
    <w:p w:rsidR="00787D46" w:rsidRDefault="00D40902">
      <w:pPr>
        <w:ind w:firstLineChars="100" w:firstLine="269"/>
        <w:rPr>
          <w:sz w:val="24"/>
        </w:rPr>
      </w:pPr>
      <w:r>
        <w:rPr>
          <w:rFonts w:hint="eastAsia"/>
          <w:sz w:val="24"/>
        </w:rPr>
        <w:t xml:space="preserve">(5) </w:t>
      </w:r>
      <w:r>
        <w:rPr>
          <w:rFonts w:hint="eastAsia"/>
          <w:sz w:val="24"/>
        </w:rPr>
        <w:t>改修前の現況写真</w:t>
      </w:r>
    </w:p>
    <w:p w:rsidR="00787D46" w:rsidRDefault="00D40902">
      <w:pPr>
        <w:widowControl/>
        <w:shd w:val="clear" w:color="auto" w:fill="FFFFFF"/>
        <w:ind w:rightChars="-94" w:right="-225" w:firstLineChars="100" w:firstLine="269"/>
        <w:jc w:val="left"/>
        <w:rPr>
          <w:sz w:val="24"/>
        </w:rPr>
      </w:pPr>
      <w:r>
        <w:rPr>
          <w:rFonts w:hint="eastAsia"/>
          <w:sz w:val="24"/>
        </w:rPr>
        <w:t xml:space="preserve">(6) </w:t>
      </w:r>
      <w:r>
        <w:rPr>
          <w:rFonts w:hint="eastAsia"/>
          <w:sz w:val="24"/>
        </w:rPr>
        <w:t>その他市長が必要と認める書類</w:t>
      </w:r>
    </w:p>
    <w:p w:rsidR="00787D46" w:rsidRDefault="00787D46">
      <w:pPr>
        <w:rPr>
          <w:sz w:val="24"/>
        </w:rPr>
      </w:pPr>
    </w:p>
    <w:p w:rsidR="00787D46" w:rsidRDefault="00D40902">
      <w:pPr>
        <w:rPr>
          <w:sz w:val="24"/>
        </w:rPr>
      </w:pPr>
      <w:r>
        <w:rPr>
          <w:rFonts w:hint="eastAsia"/>
          <w:sz w:val="24"/>
        </w:rPr>
        <w:t>２　家財道具等処分事業</w:t>
      </w:r>
    </w:p>
    <w:p w:rsidR="00787D46" w:rsidRDefault="00D40902">
      <w:pPr>
        <w:widowControl/>
        <w:shd w:val="clear" w:color="auto" w:fill="FFFFFF"/>
        <w:ind w:rightChars="-94" w:right="-225" w:firstLineChars="100" w:firstLine="269"/>
        <w:jc w:val="left"/>
        <w:rPr>
          <w:sz w:val="24"/>
        </w:rPr>
      </w:pPr>
      <w:r>
        <w:rPr>
          <w:rFonts w:hint="eastAsia"/>
          <w:sz w:val="24"/>
        </w:rPr>
        <w:t xml:space="preserve">(1) </w:t>
      </w:r>
      <w:r>
        <w:rPr>
          <w:rFonts w:hint="eastAsia"/>
          <w:sz w:val="24"/>
        </w:rPr>
        <w:t>住民票の写し</w:t>
      </w:r>
      <w:r>
        <w:rPr>
          <w:rFonts w:hint="eastAsia"/>
          <w:sz w:val="24"/>
        </w:rPr>
        <w:t>（入居者又は移住者）</w:t>
      </w:r>
    </w:p>
    <w:p w:rsidR="00787D46" w:rsidRDefault="00D40902">
      <w:pPr>
        <w:ind w:firstLineChars="100" w:firstLine="269"/>
        <w:rPr>
          <w:sz w:val="24"/>
        </w:rPr>
      </w:pPr>
      <w:r>
        <w:rPr>
          <w:rFonts w:hint="eastAsia"/>
          <w:sz w:val="24"/>
        </w:rPr>
        <w:t xml:space="preserve">(2) </w:t>
      </w:r>
      <w:r>
        <w:rPr>
          <w:rFonts w:hint="eastAsia"/>
          <w:sz w:val="24"/>
        </w:rPr>
        <w:t>直近の</w:t>
      </w:r>
      <w:r>
        <w:rPr>
          <w:rFonts w:hint="eastAsia"/>
          <w:sz w:val="24"/>
        </w:rPr>
        <w:t>納税証明書（移住者のみ）</w:t>
      </w:r>
    </w:p>
    <w:p w:rsidR="00787D46" w:rsidRDefault="00D40902">
      <w:pPr>
        <w:ind w:leftChars="100" w:left="239"/>
        <w:rPr>
          <w:sz w:val="24"/>
        </w:rPr>
      </w:pPr>
      <w:r>
        <w:rPr>
          <w:rFonts w:hint="eastAsia"/>
          <w:sz w:val="24"/>
        </w:rPr>
        <w:t xml:space="preserve">(3) </w:t>
      </w:r>
      <w:r>
        <w:rPr>
          <w:rFonts w:hint="eastAsia"/>
          <w:sz w:val="24"/>
        </w:rPr>
        <w:t>売買契約書又は賃貸借契約書の写し</w:t>
      </w:r>
      <w:r>
        <w:rPr>
          <w:rFonts w:hint="eastAsia"/>
          <w:sz w:val="24"/>
        </w:rPr>
        <w:t>（入居者又は移住者）</w:t>
      </w:r>
    </w:p>
    <w:p w:rsidR="00787D46" w:rsidRDefault="00D40902">
      <w:pPr>
        <w:widowControl/>
        <w:shd w:val="clear" w:color="auto" w:fill="FFFFFF"/>
        <w:ind w:rightChars="-94" w:right="-225" w:firstLineChars="100" w:firstLine="269"/>
        <w:jc w:val="left"/>
        <w:rPr>
          <w:sz w:val="24"/>
        </w:rPr>
      </w:pPr>
      <w:r>
        <w:rPr>
          <w:rFonts w:hint="eastAsia"/>
          <w:sz w:val="24"/>
        </w:rPr>
        <w:t xml:space="preserve">(4) </w:t>
      </w:r>
      <w:r>
        <w:rPr>
          <w:rFonts w:hint="eastAsia"/>
          <w:sz w:val="24"/>
        </w:rPr>
        <w:t>補助対象経費の内訳が確認できる</w:t>
      </w:r>
      <w:r>
        <w:rPr>
          <w:rFonts w:hint="eastAsia"/>
          <w:sz w:val="24"/>
        </w:rPr>
        <w:t>見積書及び明細書の写し</w:t>
      </w:r>
    </w:p>
    <w:p w:rsidR="00787D46" w:rsidRDefault="00D40902">
      <w:pPr>
        <w:ind w:rightChars="-94" w:right="-225" w:firstLineChars="100" w:firstLine="269"/>
        <w:rPr>
          <w:sz w:val="24"/>
        </w:rPr>
      </w:pPr>
      <w:r>
        <w:rPr>
          <w:rFonts w:hint="eastAsia"/>
          <w:sz w:val="24"/>
        </w:rPr>
        <w:t xml:space="preserve">(5) </w:t>
      </w:r>
      <w:r>
        <w:rPr>
          <w:rFonts w:hint="eastAsia"/>
          <w:sz w:val="24"/>
        </w:rPr>
        <w:t>家財道具等</w:t>
      </w:r>
      <w:r>
        <w:rPr>
          <w:rFonts w:hint="eastAsia"/>
          <w:sz w:val="24"/>
        </w:rPr>
        <w:t>処分前の現況写真</w:t>
      </w:r>
    </w:p>
    <w:p w:rsidR="00787D46" w:rsidRDefault="00D40902">
      <w:pPr>
        <w:widowControl/>
        <w:shd w:val="clear" w:color="auto" w:fill="FFFFFF"/>
        <w:ind w:rightChars="465" w:right="1111" w:firstLineChars="100" w:firstLine="269"/>
        <w:jc w:val="left"/>
        <w:rPr>
          <w:sz w:val="24"/>
        </w:rPr>
      </w:pPr>
      <w:r>
        <w:rPr>
          <w:rFonts w:hint="eastAsia"/>
          <w:sz w:val="24"/>
        </w:rPr>
        <w:t xml:space="preserve">(6) </w:t>
      </w:r>
      <w:r>
        <w:rPr>
          <w:rFonts w:hint="eastAsia"/>
          <w:sz w:val="24"/>
        </w:rPr>
        <w:t>その他市長が必要と認める書類</w:t>
      </w:r>
    </w:p>
    <w:p w:rsidR="00787D46" w:rsidRDefault="00787D46">
      <w:pPr>
        <w:rPr>
          <w:sz w:val="24"/>
        </w:rPr>
      </w:pPr>
    </w:p>
    <w:p w:rsidR="00787D46" w:rsidRDefault="00D40902">
      <w:pPr>
        <w:rPr>
          <w:sz w:val="24"/>
        </w:rPr>
      </w:pPr>
      <w:r>
        <w:rPr>
          <w:rFonts w:hint="eastAsia"/>
          <w:sz w:val="24"/>
        </w:rPr>
        <w:t>３　空家バンク成約奨励金事業</w:t>
      </w:r>
    </w:p>
    <w:p w:rsidR="00787D46" w:rsidRDefault="00D40902">
      <w:pPr>
        <w:ind w:firstLineChars="100" w:firstLine="269"/>
        <w:rPr>
          <w:sz w:val="24"/>
        </w:rPr>
      </w:pPr>
      <w:r>
        <w:rPr>
          <w:rFonts w:hint="eastAsia"/>
          <w:sz w:val="24"/>
        </w:rPr>
        <w:t xml:space="preserve">(1) </w:t>
      </w:r>
      <w:r>
        <w:rPr>
          <w:rFonts w:hint="eastAsia"/>
          <w:sz w:val="24"/>
        </w:rPr>
        <w:t>補助対象空家等に住民登録した住民票の写し</w:t>
      </w:r>
      <w:r>
        <w:rPr>
          <w:rFonts w:hint="eastAsia"/>
          <w:sz w:val="24"/>
        </w:rPr>
        <w:t>（入居者又は移住者）</w:t>
      </w:r>
    </w:p>
    <w:p w:rsidR="00787D46" w:rsidRDefault="00D40902">
      <w:pPr>
        <w:ind w:firstLineChars="100" w:firstLine="269"/>
        <w:rPr>
          <w:sz w:val="24"/>
        </w:rPr>
      </w:pPr>
      <w:r>
        <w:rPr>
          <w:rFonts w:hint="eastAsia"/>
          <w:sz w:val="24"/>
        </w:rPr>
        <w:t xml:space="preserve">(2) </w:t>
      </w:r>
      <w:r>
        <w:rPr>
          <w:rFonts w:hint="eastAsia"/>
          <w:sz w:val="24"/>
        </w:rPr>
        <w:t>直近の</w:t>
      </w:r>
      <w:r>
        <w:rPr>
          <w:rFonts w:hint="eastAsia"/>
          <w:sz w:val="24"/>
        </w:rPr>
        <w:t>納税証明書（移住者のみ）</w:t>
      </w:r>
    </w:p>
    <w:p w:rsidR="00787D46" w:rsidRDefault="00D40902">
      <w:pPr>
        <w:ind w:firstLineChars="100" w:firstLine="269"/>
        <w:rPr>
          <w:sz w:val="24"/>
        </w:rPr>
      </w:pPr>
      <w:r>
        <w:rPr>
          <w:rFonts w:hint="eastAsia"/>
          <w:sz w:val="24"/>
        </w:rPr>
        <w:t xml:space="preserve">(3) </w:t>
      </w:r>
      <w:r>
        <w:rPr>
          <w:rFonts w:hint="eastAsia"/>
          <w:sz w:val="24"/>
        </w:rPr>
        <w:t>売買契約書又は賃貸借契約書の写し（入居者又は移住者）</w:t>
      </w:r>
    </w:p>
    <w:p w:rsidR="00787D46" w:rsidRDefault="00D40902">
      <w:pPr>
        <w:ind w:firstLineChars="100" w:firstLine="269"/>
        <w:rPr>
          <w:sz w:val="24"/>
        </w:rPr>
      </w:pPr>
      <w:r>
        <w:rPr>
          <w:rFonts w:hint="eastAsia"/>
          <w:sz w:val="24"/>
        </w:rPr>
        <w:t xml:space="preserve">(4) </w:t>
      </w:r>
      <w:r>
        <w:rPr>
          <w:rFonts w:hint="eastAsia"/>
          <w:sz w:val="24"/>
        </w:rPr>
        <w:t>その他市長が必要と認める書類</w:t>
      </w:r>
    </w:p>
    <w:p w:rsidR="00787D46" w:rsidRDefault="00787D46">
      <w:pPr>
        <w:rPr>
          <w:sz w:val="24"/>
        </w:rPr>
      </w:pPr>
    </w:p>
    <w:sectPr w:rsidR="00787D46">
      <w:pgSz w:w="11906" w:h="16838"/>
      <w:pgMar w:top="1304" w:right="1247" w:bottom="1304" w:left="1304" w:header="284" w:footer="284" w:gutter="0"/>
      <w:cols w:space="720"/>
      <w:docGrid w:type="linesAndChars" w:linePitch="418" w:charSpace="5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40902">
      <w:r>
        <w:separator/>
      </w:r>
    </w:p>
  </w:endnote>
  <w:endnote w:type="continuationSeparator" w:id="0">
    <w:p w:rsidR="00000000" w:rsidRDefault="00D4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40902">
      <w:r>
        <w:separator/>
      </w:r>
    </w:p>
  </w:footnote>
  <w:footnote w:type="continuationSeparator" w:id="0">
    <w:p w:rsidR="00000000" w:rsidRDefault="00D40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8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87D46"/>
    <w:rsid w:val="006C48AA"/>
    <w:rsid w:val="00787D46"/>
    <w:rsid w:val="00D4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80411C1-4886-4704-B537-2B0B826B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hAnsi="Century"/>
      <w:kern w:val="2"/>
    </w:rPr>
  </w:style>
  <w:style w:type="character" w:customStyle="1" w:styleId="a4">
    <w:name w:val="ヘッダー (文字)"/>
    <w:basedOn w:val="a0"/>
    <w:link w:val="a3"/>
    <w:qFormat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="Century" w:hAnsi="Century"/>
      <w:kern w:val="2"/>
    </w:rPr>
  </w:style>
  <w:style w:type="character" w:customStyle="1" w:styleId="a6">
    <w:name w:val="フッター (文字)"/>
    <w:basedOn w:val="a0"/>
    <w:link w:val="a5"/>
    <w:qFormat/>
    <w:rPr>
      <w:kern w:val="2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遼一</dc:creator>
  <cp:lastModifiedBy>宮本　遼一</cp:lastModifiedBy>
  <cp:revision>88</cp:revision>
  <cp:lastPrinted>2024-03-11T02:20:00Z</cp:lastPrinted>
  <dcterms:created xsi:type="dcterms:W3CDTF">2017-04-20T10:51:00Z</dcterms:created>
  <dcterms:modified xsi:type="dcterms:W3CDTF">2024-03-11T02:20:00Z</dcterms:modified>
</cp:coreProperties>
</file>