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ind w:right="200"/>
        <w:jc w:val="center"/>
        <w:rPr>
          <w:rFonts w:hint="default" w:ascii="ＭＳ 明朝" w:hAnsi="ＭＳ 明朝"/>
          <w:b w:val="1"/>
          <w:color w:val="auto"/>
          <w:sz w:val="40"/>
        </w:rPr>
      </w:pPr>
      <w:r>
        <w:rPr>
          <w:rFonts w:hint="eastAsia" w:ascii="ＭＳ 明朝" w:hAnsi="ＭＳ 明朝"/>
          <w:b w:val="1"/>
          <w:color w:val="auto"/>
          <w:sz w:val="36"/>
        </w:rPr>
        <w:t>神栖市農地利用最適化推進委員候補者エントリーシート</w:t>
      </w:r>
    </w:p>
    <w:p>
      <w:pPr>
        <w:pStyle w:val="0"/>
        <w:snapToGrid w:val="0"/>
        <w:spacing w:line="240" w:lineRule="atLeast"/>
        <w:ind w:right="8" w:rightChars="0"/>
        <w:jc w:val="left"/>
        <w:rPr>
          <w:rFonts w:hint="default" w:ascii="ＭＳ 明朝" w:hAnsi="ＭＳ 明朝"/>
          <w:b w:val="0"/>
          <w:color w:val="auto"/>
          <w:sz w:val="16"/>
        </w:rPr>
      </w:pPr>
    </w:p>
    <w:p>
      <w:pPr>
        <w:pStyle w:val="0"/>
        <w:snapToGrid w:val="0"/>
        <w:spacing w:line="240" w:lineRule="atLeast"/>
        <w:ind w:right="8" w:rightChars="0"/>
        <w:jc w:val="left"/>
        <w:rPr>
          <w:rFonts w:hint="default" w:ascii="ＭＳ 明朝" w:hAnsi="ＭＳ 明朝"/>
          <w:b w:val="0"/>
          <w:color w:val="auto"/>
          <w:sz w:val="24"/>
        </w:rPr>
      </w:pPr>
      <w:r>
        <w:rPr>
          <w:rFonts w:hint="eastAsia" w:ascii="ＭＳ 明朝" w:hAnsi="ＭＳ 明朝"/>
          <w:b w:val="0"/>
          <w:color w:val="auto"/>
          <w:sz w:val="24"/>
        </w:rPr>
        <w:t>※候補者本人が記入してください。　　　　　　　</w:t>
      </w:r>
      <w:r>
        <w:rPr>
          <w:rFonts w:hint="eastAsia"/>
          <w:b w:val="0"/>
          <w:color w:val="auto"/>
          <w:sz w:val="24"/>
          <w:u w:val="single" w:color="auto"/>
        </w:rPr>
        <w:t>氏名　　　　　　　　　　　　　　　</w:t>
      </w:r>
    </w:p>
    <w:p>
      <w:pPr>
        <w:pStyle w:val="0"/>
        <w:snapToGrid w:val="0"/>
        <w:spacing w:line="240" w:lineRule="atLeast"/>
        <w:ind w:right="8" w:rightChars="0"/>
        <w:jc w:val="left"/>
        <w:rPr>
          <w:rFonts w:hint="default" w:ascii="ＭＳ 明朝" w:hAnsi="ＭＳ 明朝"/>
          <w:sz w:val="16"/>
        </w:rPr>
      </w:pPr>
    </w:p>
    <w:tbl>
      <w:tblPr>
        <w:tblStyle w:val="25"/>
        <w:tblW w:w="966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41"/>
        <w:gridCol w:w="2348"/>
        <w:gridCol w:w="788"/>
        <w:gridCol w:w="811"/>
        <w:gridCol w:w="1132"/>
        <w:gridCol w:w="4140"/>
      </w:tblGrid>
      <w:tr>
        <w:trPr>
          <w:trHeight w:val="1531" w:hRule="atLeast"/>
        </w:trPr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4"/>
              </w:rPr>
              <w:t>１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志望動機</w:t>
            </w:r>
          </w:p>
          <w:p>
            <w:pPr>
              <w:pStyle w:val="0"/>
              <w:snapToGrid w:val="0"/>
              <w:spacing w:line="240" w:lineRule="atLeast"/>
              <w:ind w:left="240" w:hanging="240" w:hangingChars="100"/>
              <w:rPr>
                <w:rFonts w:hint="default" w:ascii="ＭＳ 明朝" w:hAnsi="ＭＳ 明朝"/>
                <w:b w:val="0"/>
                <w:color w:val="auto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1"/>
              </w:rPr>
              <w:t>・委員として取り組みたいことや抱負</w:t>
            </w:r>
          </w:p>
          <w:p>
            <w:pPr>
              <w:pStyle w:val="0"/>
              <w:snapToGrid w:val="0"/>
              <w:spacing w:line="240" w:lineRule="atLeast"/>
              <w:ind w:left="240" w:hanging="240" w:hangingChars="100"/>
              <w:rPr>
                <w:rFonts w:hint="default" w:ascii="ＭＳ 明朝" w:hAnsi="ＭＳ 明朝"/>
                <w:b w:val="0"/>
                <w:color w:val="auto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1"/>
              </w:rPr>
              <w:t>・委員に就任することの意欲や熱意</w:t>
            </w:r>
          </w:p>
        </w:tc>
        <w:tc>
          <w:tcPr>
            <w:tcW w:w="696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531" w:hRule="atLeast"/>
        </w:trPr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4"/>
              </w:rPr>
              <w:t>２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ind w:left="0" w:leftChars="0" w:firstLine="0" w:firstLineChars="0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2"/>
              </w:rPr>
              <w:t>農業に関する考え方</w:t>
            </w:r>
          </w:p>
          <w:p>
            <w:pPr>
              <w:pStyle w:val="0"/>
              <w:snapToGrid w:val="0"/>
              <w:spacing w:line="240" w:lineRule="atLeast"/>
              <w:ind w:left="240" w:hanging="240" w:hangingChars="100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1"/>
              </w:rPr>
              <w:t>・神栖市の農業や農地の現状と課題について、どのように考えているか</w:t>
            </w:r>
          </w:p>
        </w:tc>
        <w:tc>
          <w:tcPr>
            <w:tcW w:w="696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531" w:hRule="atLeast"/>
        </w:trPr>
        <w:tc>
          <w:tcPr>
            <w:tcW w:w="4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4"/>
              </w:rPr>
              <w:t>３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ind w:left="240" w:hanging="240" w:hangingChars="100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4"/>
              </w:rPr>
              <w:t>職務への理解度</w:t>
            </w:r>
          </w:p>
          <w:p>
            <w:pPr>
              <w:pStyle w:val="0"/>
              <w:snapToGrid w:val="0"/>
              <w:spacing w:line="240" w:lineRule="atLeast"/>
              <w:ind w:left="240" w:hanging="240" w:hangingChars="100"/>
              <w:rPr>
                <w:rFonts w:hint="default" w:ascii="ＭＳ 明朝" w:hAnsi="ＭＳ 明朝"/>
                <w:b w:val="0"/>
                <w:color w:val="auto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1"/>
              </w:rPr>
              <w:t>・委員としての業務内容や役割について、どのように考えているか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531" w:hRule="atLeast"/>
        </w:trPr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4"/>
              </w:rPr>
              <w:t>４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地域貢献</w:t>
            </w:r>
          </w:p>
          <w:p>
            <w:pPr>
              <w:pStyle w:val="0"/>
              <w:snapToGrid w:val="0"/>
              <w:spacing w:line="240" w:lineRule="atLeast"/>
              <w:ind w:left="210" w:hanging="210" w:hangingChars="100"/>
              <w:rPr>
                <w:rFonts w:hint="default" w:ascii="ＭＳ 明朝" w:hAnsi="ＭＳ 明朝"/>
                <w:b w:val="0"/>
                <w:color w:val="auto"/>
                <w:sz w:val="21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1"/>
              </w:rPr>
              <w:t>・地区、ＰＴＡ、ボランティアなどの活動や社会貢献活動などの活動経験等</w:t>
            </w:r>
          </w:p>
        </w:tc>
        <w:tc>
          <w:tcPr>
            <w:tcW w:w="696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37" w:hRule="atLeast"/>
        </w:trPr>
        <w:tc>
          <w:tcPr>
            <w:tcW w:w="44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4"/>
              </w:rPr>
              <w:t>５</w:t>
            </w:r>
          </w:p>
        </w:tc>
        <w:tc>
          <w:tcPr>
            <w:tcW w:w="2381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最終学歴</w:t>
            </w:r>
          </w:p>
        </w:tc>
        <w:tc>
          <w:tcPr>
            <w:tcW w:w="276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卒業年月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学校・学部・学科名</w:t>
            </w:r>
          </w:p>
        </w:tc>
      </w:tr>
      <w:tr>
        <w:trPr>
          <w:trHeight w:val="350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□昭和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□平成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□令和</w:t>
            </w:r>
          </w:p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snapToGrid w:val="0"/>
              <w:ind w:lef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年　　　月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4"/>
              </w:rPr>
              <w:t>６</w:t>
            </w:r>
          </w:p>
        </w:tc>
        <w:tc>
          <w:tcPr>
            <w:tcW w:w="238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農業団体における役員や団体内組織の長の経験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（〇〇法人役員、▲▲農協〇〇部会長等）</w:t>
            </w:r>
          </w:p>
        </w:tc>
        <w:tc>
          <w:tcPr>
            <w:tcW w:w="79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Style w:val="15"/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</w:t>
            </w:r>
          </w:p>
        </w:tc>
        <w:tc>
          <w:tcPr>
            <w:tcW w:w="8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Style w:val="15"/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月</w:t>
            </w:r>
          </w:p>
        </w:tc>
        <w:tc>
          <w:tcPr>
            <w:tcW w:w="53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Style w:val="15"/>
                <w:rFonts w:hint="default" w:ascii="ＭＳ 明朝" w:hAnsi="ＭＳ 明朝"/>
                <w:sz w:val="24"/>
              </w:rPr>
            </w:pPr>
            <w:r>
              <w:rPr>
                <w:rStyle w:val="15"/>
                <w:rFonts w:hint="eastAsia" w:ascii="ＭＳ 明朝" w:hAnsi="ＭＳ 明朝"/>
                <w:sz w:val="24"/>
              </w:rPr>
              <w:t>団体名等・役職</w:t>
            </w:r>
          </w:p>
        </w:tc>
      </w:tr>
      <w:tr>
        <w:trPr>
          <w:trHeight w:val="397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5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5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5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35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240" w:lineRule="atLeast"/>
        <w:ind w:right="8" w:rightChars="0"/>
        <w:jc w:val="left"/>
        <w:rPr>
          <w:rFonts w:hint="default" w:ascii="ＭＳ 明朝" w:hAnsi="ＭＳ 明朝"/>
          <w:sz w:val="16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同意及び宣誓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私は、募集要項の内容を確認のうえ、農地利用最適化推進委員の応募又は推薦を受けること、また、</w:t>
      </w:r>
      <w:bookmarkStart w:id="0" w:name="_GoBack"/>
      <w:bookmarkEnd w:id="0"/>
      <w:r>
        <w:rPr>
          <w:rFonts w:hint="eastAsia"/>
          <w:sz w:val="22"/>
        </w:rPr>
        <w:t>提出書類に記載された内容、市税等の納付状況等の確認を行うため、必要に応じて関係機関等に調査すること、記載された事項は農業委員会等に関する法律施行規則第６条の規定に該当する項目（住所・生年月日・電話番号・学歴を除く）を公表することについて同意します。</w:t>
      </w:r>
    </w:p>
    <w:p>
      <w:pPr>
        <w:pStyle w:val="0"/>
        <w:snapToGrid w:val="0"/>
        <w:spacing w:line="240" w:lineRule="atLeast"/>
        <w:ind w:right="8" w:rightChars="0"/>
        <w:jc w:val="left"/>
        <w:rPr>
          <w:rFonts w:hint="default" w:ascii="ＭＳ 明朝" w:hAnsi="ＭＳ 明朝"/>
          <w:sz w:val="16"/>
        </w:rPr>
      </w:pPr>
    </w:p>
    <w:p>
      <w:pPr>
        <w:pStyle w:val="0"/>
        <w:wordWrap w:val="0"/>
        <w:snapToGrid w:val="0"/>
        <w:ind w:left="840" w:leftChars="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　年　　　月　　　日　　　　</w:t>
      </w:r>
    </w:p>
    <w:p>
      <w:pPr>
        <w:pStyle w:val="0"/>
        <w:snapToGrid w:val="0"/>
        <w:spacing w:line="240" w:lineRule="atLeast"/>
        <w:ind w:right="8" w:rightChars="0"/>
        <w:jc w:val="left"/>
        <w:rPr>
          <w:rFonts w:hint="default" w:ascii="ＭＳ 明朝" w:hAnsi="ＭＳ 明朝"/>
          <w:sz w:val="16"/>
        </w:rPr>
      </w:pPr>
    </w:p>
    <w:p>
      <w:pPr>
        <w:pStyle w:val="0"/>
        <w:snapToGrid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氏名</w:t>
      </w:r>
      <w:r>
        <w:rPr>
          <w:rFonts w:hint="eastAsia"/>
          <w:b w:val="0"/>
          <w:color w:val="auto"/>
          <w:sz w:val="24"/>
          <w:u w:val="single" w:color="auto"/>
        </w:rPr>
        <w:t>（自署）</w:t>
      </w:r>
      <w:r>
        <w:rPr>
          <w:rFonts w:hint="eastAsia"/>
          <w:sz w:val="24"/>
          <w:u w:val="single" w:color="auto"/>
        </w:rPr>
        <w:t>　　　　　　　　　　　　　　　</w:t>
      </w:r>
    </w:p>
    <w:sectPr>
      <w:footerReference r:id="rId5" w:type="default"/>
      <w:pgSz w:w="11906" w:h="16838"/>
      <w:pgMar w:top="1134" w:right="1134" w:bottom="1134" w:left="1134" w:header="283" w:footer="283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Theme="minorEastAsia" w:hAnsiTheme="minorEastAsia" w:eastAsiaTheme="minor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pple-style-span"/>
    <w:next w:val="15"/>
    <w:link w:val="0"/>
    <w:uiPriority w:val="0"/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1215</TotalTime>
  <Pages>1</Pages>
  <Words>0</Words>
  <Characters>457</Characters>
  <Application>JUST Note</Application>
  <Lines>259</Lines>
  <Paragraphs>31</Paragraphs>
  <CharactersWithSpaces>513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野田　翼子</cp:lastModifiedBy>
  <cp:lastPrinted>2025-01-23T04:59:04Z</cp:lastPrinted>
  <dcterms:created xsi:type="dcterms:W3CDTF">2020-11-06T03:57:00Z</dcterms:created>
  <dcterms:modified xsi:type="dcterms:W3CDTF">2024-10-10T07:21:56Z</dcterms:modified>
  <cp:revision>20</cp:revision>
</cp:coreProperties>
</file>