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color w:val="auto"/>
          <w:sz w:val="20"/>
        </w:rPr>
      </w:pPr>
      <w:r>
        <w:rPr>
          <w:rFonts w:hint="eastAsia"/>
          <w:color w:val="auto"/>
          <w:sz w:val="20"/>
        </w:rPr>
        <w:t>経済産業省関係産業競争力強化法施行規則（平成２６年経済産業省令第１号）第７条第１項</w:t>
      </w:r>
    </w:p>
    <w:p>
      <w:pPr>
        <w:pStyle w:val="0"/>
        <w:ind w:firstLine="200" w:firstLineChars="100"/>
        <w:rPr>
          <w:rFonts w:hint="default"/>
          <w:color w:val="auto"/>
          <w:sz w:val="20"/>
        </w:rPr>
      </w:pPr>
      <w:r>
        <w:rPr>
          <w:rFonts w:hint="eastAsia"/>
          <w:color w:val="auto"/>
          <w:sz w:val="20"/>
        </w:rPr>
        <w:t>の規定による証明に関する申請書</w:t>
      </w:r>
    </w:p>
    <w:p>
      <w:pPr>
        <w:pStyle w:val="0"/>
        <w:jc w:val="right"/>
        <w:rPr>
          <w:rFonts w:hint="default"/>
          <w:color w:val="auto"/>
          <w:sz w:val="20"/>
        </w:rPr>
      </w:pPr>
      <w:r>
        <w:rPr>
          <w:rFonts w:hint="eastAsia"/>
          <w:color w:val="auto"/>
          <w:sz w:val="20"/>
        </w:rPr>
        <w:t>令和　　年　　月　　日</w:t>
      </w:r>
    </w:p>
    <w:p>
      <w:pPr>
        <w:pStyle w:val="0"/>
        <w:rPr>
          <w:rFonts w:hint="default"/>
          <w:color w:val="auto"/>
          <w:sz w:val="20"/>
        </w:rPr>
      </w:pPr>
      <w:r>
        <w:rPr>
          <w:rFonts w:hint="eastAsia"/>
          <w:color w:val="auto"/>
          <w:sz w:val="20"/>
        </w:rPr>
        <w:t>神栖市長　殿</w:t>
      </w:r>
    </w:p>
    <w:p>
      <w:pPr>
        <w:pStyle w:val="0"/>
        <w:ind w:left="5040" w:leftChars="2400" w:firstLineChars="0"/>
        <w:rPr>
          <w:rFonts w:hint="default"/>
          <w:color w:val="auto"/>
          <w:sz w:val="20"/>
        </w:rPr>
      </w:pPr>
      <w:r>
        <w:rPr>
          <w:rFonts w:hint="eastAsia"/>
          <w:color w:val="auto"/>
          <w:spacing w:val="300"/>
          <w:sz w:val="20"/>
          <w:fitText w:val="1000" w:id="1"/>
        </w:rPr>
        <w:t>住</w:t>
      </w:r>
      <w:r>
        <w:rPr>
          <w:rFonts w:hint="eastAsia"/>
          <w:color w:val="auto"/>
          <w:sz w:val="20"/>
          <w:fitText w:val="1000" w:id="1"/>
        </w:rPr>
        <w:t>所</w:t>
      </w:r>
      <w:r>
        <w:rPr>
          <w:rFonts w:hint="eastAsia"/>
          <w:color w:val="auto"/>
          <w:sz w:val="20"/>
        </w:rPr>
        <w:t>　</w:t>
      </w:r>
    </w:p>
    <w:p>
      <w:pPr>
        <w:pStyle w:val="0"/>
        <w:ind w:left="5040" w:leftChars="2400" w:firstLineChars="0"/>
        <w:rPr>
          <w:rFonts w:hint="default"/>
          <w:color w:val="auto"/>
          <w:sz w:val="20"/>
        </w:rPr>
      </w:pPr>
      <w:r>
        <w:rPr>
          <w:rFonts w:hint="eastAsia"/>
          <w:color w:val="auto"/>
          <w:sz w:val="20"/>
          <w:fitText w:val="1000" w:id="2"/>
        </w:rPr>
        <w:t>申請者氏名</w:t>
      </w:r>
      <w:r>
        <w:rPr>
          <w:rFonts w:hint="eastAsia"/>
          <w:color w:val="auto"/>
          <w:sz w:val="20"/>
        </w:rPr>
        <w:t>　</w:t>
      </w:r>
    </w:p>
    <w:p>
      <w:pPr>
        <w:pStyle w:val="0"/>
        <w:ind w:left="5040" w:leftChars="2400" w:firstLineChars="0"/>
        <w:rPr>
          <w:rFonts w:hint="default"/>
          <w:color w:val="auto"/>
          <w:sz w:val="20"/>
        </w:rPr>
      </w:pPr>
      <w:r>
        <w:rPr>
          <w:rFonts w:hint="eastAsia"/>
          <w:color w:val="auto"/>
          <w:spacing w:val="33"/>
          <w:sz w:val="20"/>
          <w:fitText w:val="1000" w:id="3"/>
        </w:rPr>
        <w:t>電話番</w:t>
      </w:r>
      <w:r>
        <w:rPr>
          <w:rFonts w:hint="eastAsia"/>
          <w:color w:val="auto"/>
          <w:spacing w:val="1"/>
          <w:sz w:val="20"/>
          <w:fitText w:val="1000" w:id="3"/>
        </w:rPr>
        <w:t>号</w:t>
      </w:r>
      <w:r>
        <w:rPr>
          <w:rFonts w:hint="eastAsia"/>
          <w:color w:val="auto"/>
          <w:sz w:val="20"/>
        </w:rPr>
        <w:t>　</w:t>
      </w:r>
    </w:p>
    <w:p>
      <w:pPr>
        <w:pStyle w:val="0"/>
        <w:ind w:left="5040" w:leftChars="2400" w:firstLineChars="0"/>
        <w:rPr>
          <w:rFonts w:hint="default"/>
          <w:color w:val="auto"/>
          <w:sz w:val="20"/>
        </w:rPr>
      </w:pPr>
      <w:r>
        <w:rPr>
          <w:rFonts w:hint="eastAsia"/>
          <w:color w:val="auto"/>
          <w:sz w:val="20"/>
        </w:rPr>
        <w:t>(</w:t>
      </w:r>
      <w:r>
        <w:rPr>
          <w:rFonts w:hint="eastAsia"/>
          <w:color w:val="auto"/>
          <w:sz w:val="20"/>
        </w:rPr>
        <w:t>※法人の場合は代表者職氏名</w:t>
      </w:r>
      <w:r>
        <w:rPr>
          <w:rFonts w:hint="eastAsia"/>
          <w:color w:val="auto"/>
          <w:sz w:val="20"/>
        </w:rPr>
        <w:t>)</w:t>
      </w:r>
    </w:p>
    <w:p>
      <w:pPr>
        <w:pStyle w:val="0"/>
        <w:rPr>
          <w:rFonts w:hint="default"/>
          <w:color w:val="auto"/>
          <w:sz w:val="20"/>
        </w:rPr>
      </w:pPr>
    </w:p>
    <w:p>
      <w:pPr>
        <w:pStyle w:val="0"/>
        <w:ind w:firstLine="200" w:firstLineChars="100"/>
        <w:rPr>
          <w:rFonts w:hint="default"/>
          <w:color w:val="auto"/>
          <w:sz w:val="20"/>
        </w:rPr>
      </w:pPr>
      <w:r>
        <w:rPr>
          <w:rFonts w:hint="eastAsia"/>
          <w:color w:val="auto"/>
          <w:sz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pPr>
        <w:pStyle w:val="0"/>
        <w:jc w:val="center"/>
        <w:rPr>
          <w:rFonts w:hint="default"/>
          <w:color w:val="auto"/>
          <w:sz w:val="20"/>
        </w:rPr>
      </w:pPr>
      <w:r>
        <w:rPr>
          <w:rFonts w:hint="eastAsia"/>
          <w:color w:val="auto"/>
          <w:sz w:val="20"/>
        </w:rPr>
        <w:t>記</w:t>
      </w:r>
    </w:p>
    <w:p>
      <w:pPr>
        <w:pStyle w:val="0"/>
        <w:rPr>
          <w:rFonts w:hint="default"/>
          <w:color w:val="auto"/>
          <w:sz w:val="20"/>
        </w:rPr>
      </w:pPr>
    </w:p>
    <w:p>
      <w:pPr>
        <w:pStyle w:val="0"/>
        <w:rPr>
          <w:rFonts w:hint="default"/>
          <w:b w:val="1"/>
          <w:color w:val="auto"/>
          <w:sz w:val="20"/>
        </w:rPr>
      </w:pPr>
      <w:r>
        <w:rPr>
          <w:rFonts w:hint="eastAsia"/>
          <w:b w:val="1"/>
          <w:color w:val="auto"/>
          <w:sz w:val="20"/>
        </w:rPr>
        <w:t>１．支援を受けた認定特定創業支援等事業の内容、期間</w:t>
      </w:r>
    </w:p>
    <w:p>
      <w:pPr>
        <w:pStyle w:val="0"/>
        <w:ind w:left="0" w:leftChars="0" w:firstLine="200" w:firstLineChars="100"/>
        <w:rPr>
          <w:rFonts w:hint="default"/>
          <w:color w:val="auto"/>
          <w:sz w:val="20"/>
        </w:rPr>
      </w:pPr>
      <w:r>
        <w:rPr>
          <w:rFonts w:hint="eastAsia"/>
          <w:color w:val="auto"/>
          <w:sz w:val="20"/>
        </w:rPr>
        <w:t>創業セミナー　令和　　年　　月　　日</w:t>
      </w:r>
    </w:p>
    <w:p>
      <w:pPr>
        <w:pStyle w:val="0"/>
        <w:ind w:left="0" w:leftChars="0" w:firstLine="200" w:firstLineChars="100"/>
        <w:rPr>
          <w:rFonts w:hint="default"/>
          <w:color w:val="auto"/>
          <w:sz w:val="20"/>
        </w:rPr>
      </w:pPr>
      <w:r>
        <w:rPr>
          <w:rFonts w:hint="eastAsia"/>
          <w:color w:val="auto"/>
          <w:sz w:val="20"/>
        </w:rPr>
        <w:t>創業スクール　令和　　年　　月　　日、　　月　　日、　　月　　日、　　月　　日</w:t>
      </w:r>
    </w:p>
    <w:p>
      <w:pPr>
        <w:pStyle w:val="0"/>
        <w:rPr>
          <w:rFonts w:hint="default"/>
          <w:color w:val="auto"/>
          <w:sz w:val="20"/>
        </w:rPr>
      </w:pPr>
      <w:r>
        <w:rPr>
          <w:rFonts w:hint="eastAsia"/>
          <w:b w:val="1"/>
          <w:color w:val="auto"/>
          <w:sz w:val="20"/>
        </w:rPr>
        <w:t>２．設立する会社の商号（屋号）・本店所在地</w:t>
      </w:r>
    </w:p>
    <w:p>
      <w:pPr>
        <w:pStyle w:val="0"/>
        <w:ind w:firstLine="200" w:firstLineChars="100"/>
        <w:rPr>
          <w:rFonts w:hint="default"/>
          <w:color w:val="auto"/>
          <w:sz w:val="20"/>
        </w:rPr>
      </w:pPr>
      <w:r>
        <w:rPr>
          <w:rFonts w:hint="eastAsia"/>
          <w:color w:val="auto"/>
          <w:sz w:val="20"/>
        </w:rPr>
        <w:t>商号（屋号）　</w:t>
      </w:r>
    </w:p>
    <w:p>
      <w:pPr>
        <w:pStyle w:val="0"/>
        <w:ind w:firstLine="200" w:firstLineChars="100"/>
        <w:rPr>
          <w:rFonts w:hint="default"/>
          <w:color w:val="auto"/>
          <w:sz w:val="20"/>
        </w:rPr>
      </w:pPr>
      <w:r>
        <w:rPr>
          <w:rFonts w:hint="eastAsia"/>
          <w:color w:val="auto"/>
          <w:sz w:val="20"/>
        </w:rPr>
        <w:t>本店所在地　　</w:t>
      </w:r>
    </w:p>
    <w:p>
      <w:pPr>
        <w:pStyle w:val="0"/>
        <w:rPr>
          <w:rFonts w:hint="default"/>
          <w:color w:val="auto"/>
          <w:sz w:val="20"/>
        </w:rPr>
      </w:pPr>
      <w:r>
        <w:rPr>
          <w:rFonts w:hint="eastAsia"/>
          <w:b w:val="1"/>
          <w:color w:val="auto"/>
          <w:sz w:val="20"/>
        </w:rPr>
        <w:t>３．設立する会社の資本金の額</w:t>
      </w:r>
      <w:r>
        <w:rPr>
          <w:rFonts w:hint="eastAsia"/>
          <w:color w:val="auto"/>
          <w:sz w:val="20"/>
        </w:rPr>
        <w:t>　　　　　　万円（会社の場合）</w:t>
      </w:r>
    </w:p>
    <w:p>
      <w:pPr>
        <w:pStyle w:val="0"/>
        <w:rPr>
          <w:rFonts w:hint="default"/>
          <w:color w:val="auto"/>
          <w:sz w:val="20"/>
        </w:rPr>
      </w:pPr>
      <w:r>
        <w:rPr>
          <w:rFonts w:hint="eastAsia"/>
          <w:b w:val="1"/>
          <w:color w:val="auto"/>
          <w:sz w:val="20"/>
        </w:rPr>
        <w:t>４．事業の業種（総務省の定める日本標準産業分類における大分類）、内容</w:t>
      </w:r>
    </w:p>
    <w:p>
      <w:pPr>
        <w:pStyle w:val="0"/>
        <w:ind w:firstLine="200" w:firstLineChars="100"/>
        <w:rPr>
          <w:rFonts w:hint="default"/>
          <w:color w:val="auto"/>
          <w:sz w:val="20"/>
        </w:rPr>
      </w:pPr>
      <w:r>
        <w:rPr>
          <w:rFonts w:hint="eastAsia"/>
          <w:color w:val="auto"/>
          <w:sz w:val="20"/>
        </w:rPr>
        <w:t>業種　　　　　</w:t>
      </w:r>
    </w:p>
    <w:p>
      <w:pPr>
        <w:pStyle w:val="0"/>
        <w:ind w:firstLine="200" w:firstLineChars="100"/>
        <w:rPr>
          <w:rFonts w:hint="default"/>
          <w:color w:val="auto"/>
          <w:sz w:val="20"/>
        </w:rPr>
      </w:pPr>
      <w:r>
        <w:rPr>
          <w:rFonts w:hint="eastAsia"/>
          <w:color w:val="auto"/>
          <w:sz w:val="20"/>
        </w:rPr>
        <w:t>内容　　　　　</w:t>
      </w:r>
    </w:p>
    <w:p>
      <w:pPr>
        <w:pStyle w:val="0"/>
        <w:rPr>
          <w:rFonts w:hint="default"/>
          <w:color w:val="auto"/>
          <w:sz w:val="20"/>
        </w:rPr>
      </w:pPr>
      <w:r>
        <w:rPr>
          <w:rFonts w:hint="eastAsia"/>
          <w:b w:val="1"/>
          <w:color w:val="auto"/>
          <w:sz w:val="20"/>
        </w:rPr>
        <w:t>５．事業の開始</w:t>
      </w:r>
      <w:r>
        <w:rPr>
          <w:rFonts w:hint="eastAsia"/>
          <w:b w:val="1"/>
          <w:color w:val="auto"/>
          <w:sz w:val="20"/>
        </w:rPr>
        <w:t>(</w:t>
      </w:r>
      <w:r>
        <w:rPr>
          <w:rFonts w:hint="eastAsia"/>
          <w:b w:val="1"/>
          <w:color w:val="auto"/>
          <w:sz w:val="20"/>
        </w:rPr>
        <w:t>予定</w:t>
      </w:r>
      <w:r>
        <w:rPr>
          <w:rFonts w:hint="eastAsia"/>
          <w:b w:val="1"/>
          <w:color w:val="auto"/>
          <w:sz w:val="20"/>
        </w:rPr>
        <w:t>)</w:t>
      </w:r>
      <w:r>
        <w:rPr>
          <w:rFonts w:hint="eastAsia"/>
          <w:b w:val="1"/>
          <w:color w:val="auto"/>
          <w:sz w:val="20"/>
        </w:rPr>
        <w:t>時期</w:t>
      </w:r>
      <w:r>
        <w:rPr>
          <w:rFonts w:hint="eastAsia"/>
          <w:color w:val="auto"/>
          <w:sz w:val="20"/>
        </w:rPr>
        <w:t>　　令和　　年　　月　　日</w:t>
      </w:r>
    </w:p>
    <w:p>
      <w:pPr>
        <w:pStyle w:val="0"/>
        <w:rPr>
          <w:rFonts w:hint="default"/>
          <w:color w:val="auto"/>
          <w:sz w:val="20"/>
        </w:rPr>
      </w:pPr>
      <w:r>
        <w:rPr>
          <w:rFonts w:hint="eastAsia"/>
          <w:b w:val="1"/>
          <w:color w:val="auto"/>
          <w:sz w:val="20"/>
        </w:rPr>
        <w:t>６．証明の使用目的</w:t>
      </w:r>
      <w:r>
        <w:rPr>
          <w:rFonts w:hint="eastAsia"/>
          <w:color w:val="auto"/>
          <w:sz w:val="20"/>
        </w:rPr>
        <w:t>（該当するものすべてに〇をご記入ください。）</w:t>
      </w:r>
    </w:p>
    <w:tbl>
      <w:tblPr>
        <w:tblStyle w:val="29"/>
        <w:tblW w:w="0" w:type="auto"/>
        <w:jc w:val="left"/>
        <w:tblInd w:w="288" w:type="dxa"/>
        <w:tblLayout w:type="fixed"/>
        <w:tblLook w:firstRow="1" w:lastRow="0" w:firstColumn="1" w:lastColumn="0" w:noHBand="0" w:noVBand="1" w:val="04A0"/>
      </w:tblPr>
      <w:tblGrid>
        <w:gridCol w:w="645"/>
        <w:gridCol w:w="7275"/>
      </w:tblGrid>
      <w:tr>
        <w:trPr>
          <w:trHeight w:val="35" w:hRule="atLeast"/>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登記にかかる登録免許税の軽減のため</w:t>
            </w:r>
          </w:p>
        </w:tc>
      </w:tr>
      <w:tr>
        <w:trPr>
          <w:trHeight w:val="35" w:hRule="atLeast"/>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創業関連保証の信用保証枠の拡充のため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小規模事業者持続化補助金の申請のため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日本政策金融公庫の創業融資制度の申請のため</w:t>
            </w:r>
          </w:p>
        </w:tc>
      </w:tr>
      <w:tr>
        <w:trPr/>
        <w:tc>
          <w:tcPr>
            <w:tcW w:w="645" w:type="dxa"/>
            <w:vAlign w:val="top"/>
          </w:tcPr>
          <w:p>
            <w:pPr>
              <w:pStyle w:val="0"/>
              <w:rPr>
                <w:rFonts w:hint="eastAsia"/>
                <w:color w:val="auto"/>
                <w:sz w:val="20"/>
              </w:rPr>
            </w:pPr>
          </w:p>
        </w:tc>
        <w:tc>
          <w:tcPr>
            <w:tcW w:w="7275" w:type="dxa"/>
            <w:vAlign w:val="top"/>
          </w:tcPr>
          <w:p>
            <w:pPr>
              <w:pStyle w:val="0"/>
              <w:tabs>
                <w:tab w:val="left" w:leader="none" w:pos="1746"/>
              </w:tabs>
              <w:rPr>
                <w:rFonts w:hint="eastAsia"/>
                <w:color w:val="auto"/>
                <w:sz w:val="20"/>
              </w:rPr>
            </w:pPr>
            <w:r>
              <w:rPr>
                <w:rFonts w:hint="eastAsia"/>
                <w:color w:val="auto"/>
                <w:sz w:val="20"/>
              </w:rPr>
              <w:t>日本政策金融公庫の新規開業支援資金の申請のため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神栖市の創業支援利子補給のため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茨城県の創業支援融資のため</w:t>
            </w:r>
          </w:p>
        </w:tc>
      </w:tr>
    </w:tbl>
    <w:p>
      <w:pPr>
        <w:pStyle w:val="0"/>
        <w:rPr>
          <w:rFonts w:hint="default"/>
          <w:color w:val="auto"/>
          <w:sz w:val="20"/>
        </w:rPr>
      </w:pPr>
    </w:p>
    <w:p>
      <w:pPr>
        <w:pStyle w:val="0"/>
        <w:rPr>
          <w:rFonts w:hint="default"/>
          <w:color w:val="auto"/>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-241935</wp:posOffset>
                </wp:positionH>
                <wp:positionV relativeFrom="paragraph">
                  <wp:posOffset>97790</wp:posOffset>
                </wp:positionV>
                <wp:extent cx="5838825" cy="14420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442085"/>
                        </a:xfrm>
                        <a:prstGeom prst="rect">
                          <a:avLst/>
                        </a:prstGeom>
                        <a:noFill/>
                        <a:ln w="25400">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113.55pt;mso-position-horizontal-relative:text;position:absolute;margin-left:-19.05pt;margin-top:7.7pt;mso-wrap-distance-bottom:0pt;mso-wrap-distance-right:9pt;mso-wrap-distance-top:0pt;" o:spid="_x0000_s1026" o:allowincell="t" o:allowoverlap="t" filled="f" stroked="t" strokecolor="#000000" strokeweight="2pt" o:spt="1">
                <v:fill/>
                <v:stroke miterlimit="8" filltype="solid"/>
                <v:textbox style="layout-flow:horizontal;"/>
                <v:imagedata o:title=""/>
                <w10:wrap type="none" anchorx="text" anchory="text"/>
              </v:rect>
            </w:pict>
          </mc:Fallback>
        </mc:AlternateContent>
      </w:r>
    </w:p>
    <w:p>
      <w:pPr>
        <w:pStyle w:val="0"/>
        <w:ind w:firstLine="600" w:firstLineChars="300"/>
        <w:rPr>
          <w:rFonts w:hint="default"/>
          <w:color w:val="auto"/>
          <w:sz w:val="20"/>
        </w:rPr>
      </w:pPr>
      <w:r>
        <w:rPr>
          <w:rFonts w:hint="eastAsia"/>
          <w:color w:val="auto"/>
          <w:sz w:val="20"/>
        </w:rPr>
        <w:t>企商第　　　　　号</w:t>
      </w:r>
    </w:p>
    <w:p>
      <w:pPr>
        <w:pStyle w:val="0"/>
        <w:ind w:firstLine="600" w:firstLineChars="300"/>
        <w:rPr>
          <w:rFonts w:hint="default"/>
          <w:color w:val="auto"/>
          <w:sz w:val="20"/>
        </w:rPr>
      </w:pPr>
      <w:r>
        <w:rPr>
          <w:rFonts w:hint="eastAsia"/>
          <w:color w:val="auto"/>
          <w:sz w:val="20"/>
        </w:rPr>
        <w:t>証明日　令和　　年　　月　　日</w:t>
      </w:r>
    </w:p>
    <w:p>
      <w:pPr>
        <w:pStyle w:val="0"/>
        <w:ind w:left="5040" w:leftChars="2400" w:firstLineChars="0"/>
        <w:rPr>
          <w:rFonts w:hint="default"/>
          <w:color w:val="auto"/>
          <w:sz w:val="20"/>
        </w:rPr>
      </w:pPr>
      <w:r>
        <w:rPr>
          <w:rFonts w:hint="eastAsia"/>
          <w:color w:val="auto"/>
          <w:sz w:val="20"/>
        </w:rPr>
        <w:t>神栖市長　　　　　　　　　</w:t>
      </w:r>
      <w:bookmarkStart w:id="0" w:name="_GoBack"/>
      <w:bookmarkEnd w:id="0"/>
      <w:r>
        <w:rPr>
          <w:rFonts w:hint="eastAsia"/>
          <w:color w:val="auto"/>
          <w:sz w:val="20"/>
        </w:rPr>
        <w:t>　印</w:t>
      </w:r>
    </w:p>
    <w:p>
      <w:pPr>
        <w:pStyle w:val="0"/>
        <w:rPr>
          <w:rFonts w:hint="default"/>
          <w:color w:val="auto"/>
          <w:sz w:val="20"/>
        </w:rPr>
      </w:pPr>
    </w:p>
    <w:p>
      <w:pPr>
        <w:pStyle w:val="0"/>
        <w:ind w:firstLine="600" w:firstLineChars="300"/>
        <w:rPr>
          <w:rFonts w:hint="default"/>
          <w:color w:val="auto"/>
          <w:sz w:val="20"/>
        </w:rPr>
      </w:pPr>
      <w:r>
        <w:rPr>
          <w:rFonts w:hint="eastAsia"/>
          <w:color w:val="auto"/>
          <w:sz w:val="20"/>
        </w:rPr>
        <w:t>申請者が上記の認定特定創業支援等事業による支援を受けたことを証明する。</w:t>
      </w:r>
    </w:p>
    <w:p>
      <w:pPr>
        <w:pStyle w:val="0"/>
        <w:ind w:right="405" w:rightChars="193" w:firstLine="600" w:firstLineChars="300"/>
        <w:jc w:val="left"/>
        <w:rPr>
          <w:rFonts w:hint="default"/>
          <w:color w:val="auto"/>
          <w:sz w:val="20"/>
        </w:rPr>
      </w:pPr>
      <w:r>
        <w:rPr>
          <w:rFonts w:hint="eastAsia"/>
          <w:color w:val="auto"/>
          <w:sz w:val="20"/>
        </w:rPr>
        <w:t>なお、本証明の有効期限は、令和　　年　　月　　日までとする。</w:t>
      </w:r>
    </w:p>
    <w:p>
      <w:pPr>
        <w:pStyle w:val="0"/>
        <w:ind w:right="840" w:rightChars="400"/>
        <w:rPr>
          <w:rFonts w:hint="default"/>
          <w:color w:val="auto"/>
          <w:sz w:val="20"/>
        </w:rPr>
      </w:pPr>
    </w:p>
    <w:p>
      <w:pPr>
        <w:pStyle w:val="0"/>
        <w:ind w:left="514" w:hanging="514" w:hangingChars="257"/>
        <w:jc w:val="left"/>
        <w:rPr>
          <w:rFonts w:hint="default"/>
          <w:color w:val="auto"/>
          <w:sz w:val="20"/>
        </w:rPr>
      </w:pPr>
      <w:r>
        <w:rPr>
          <w:rFonts w:hint="eastAsia"/>
          <w:color w:val="auto"/>
          <w:sz w:val="20"/>
        </w:rPr>
        <w:t>（注）太枠内は神栖市が記載します。申請者は太枠以外のご記入をお願いします。</w:t>
      </w:r>
    </w:p>
    <w:p>
      <w:pPr>
        <w:pStyle w:val="0"/>
        <w:ind w:right="840" w:rightChars="400"/>
        <w:rPr>
          <w:rFonts w:hint="default"/>
          <w:color w:val="auto"/>
          <w:sz w:val="20"/>
        </w:rPr>
      </w:pPr>
    </w:p>
    <w:p>
      <w:pPr>
        <w:pStyle w:val="0"/>
        <w:jc w:val="center"/>
        <w:rPr>
          <w:rFonts w:hint="default"/>
          <w:color w:val="auto"/>
        </w:rPr>
      </w:pPr>
      <w:r>
        <w:rPr>
          <w:rFonts w:hint="eastAsia"/>
          <w:color w:val="auto"/>
        </w:rPr>
        <w:t>特定創業支援等事業により支援を受けたことの証明に関する注意事項</w:t>
      </w:r>
    </w:p>
    <w:p>
      <w:pPr>
        <w:pStyle w:val="0"/>
        <w:rPr>
          <w:rFonts w:hint="default"/>
          <w:color w:val="auto"/>
        </w:rPr>
      </w:pPr>
    </w:p>
    <w:p>
      <w:pPr>
        <w:pStyle w:val="0"/>
        <w:ind w:right="210"/>
        <w:jc w:val="right"/>
        <w:rPr>
          <w:rFonts w:hint="default"/>
          <w:color w:val="auto"/>
        </w:rPr>
      </w:pPr>
      <w:r>
        <w:rPr>
          <w:rFonts w:hint="eastAsia"/>
          <w:color w:val="auto"/>
          <w:sz w:val="20"/>
        </w:rPr>
        <w:t>令和６年９月２日</w:t>
      </w:r>
    </w:p>
    <w:p>
      <w:pPr>
        <w:pStyle w:val="0"/>
        <w:ind w:right="210"/>
        <w:jc w:val="right"/>
        <w:rPr>
          <w:rFonts w:hint="default"/>
          <w:color w:val="auto"/>
        </w:rPr>
      </w:pPr>
      <w:r>
        <w:rPr>
          <w:rFonts w:hint="eastAsia"/>
          <w:color w:val="auto"/>
        </w:rPr>
        <w:t>神栖市</w:t>
      </w:r>
    </w:p>
    <w:p>
      <w:pPr>
        <w:pStyle w:val="0"/>
        <w:ind w:right="840" w:rightChars="400"/>
        <w:rPr>
          <w:rFonts w:hint="default"/>
          <w:color w:val="auto"/>
        </w:rPr>
      </w:pPr>
    </w:p>
    <w:p>
      <w:pPr>
        <w:pStyle w:val="0"/>
        <w:ind w:firstLine="210" w:firstLineChars="100"/>
        <w:jc w:val="left"/>
        <w:rPr>
          <w:rFonts w:hint="default"/>
          <w:color w:val="auto"/>
        </w:rPr>
      </w:pPr>
      <w:r>
        <w:rPr>
          <w:rFonts w:hint="eastAsia"/>
          <w:color w:val="auto"/>
        </w:rPr>
        <w:t>特定創業支援等事業による支援を受けたことの証明により、各種支援制度を活用される場合の注意事項について、次のとおりご案内します。</w:t>
      </w:r>
    </w:p>
    <w:p>
      <w:pPr>
        <w:pStyle w:val="0"/>
        <w:jc w:val="left"/>
        <w:rPr>
          <w:rFonts w:hint="default"/>
          <w:color w:val="auto"/>
        </w:rPr>
      </w:pPr>
    </w:p>
    <w:p>
      <w:pPr>
        <w:pStyle w:val="0"/>
        <w:jc w:val="left"/>
        <w:rPr>
          <w:rFonts w:hint="default"/>
          <w:color w:val="auto"/>
        </w:rPr>
      </w:pPr>
      <w:r>
        <w:rPr>
          <w:rFonts w:hint="eastAsia"/>
          <w:color w:val="auto"/>
        </w:rPr>
        <w:t>１．会社</w:t>
      </w:r>
      <w:r>
        <w:rPr>
          <w:rFonts w:hint="eastAsia"/>
          <w:color w:val="auto"/>
          <w:vertAlign w:val="superscript"/>
        </w:rPr>
        <w:t>※１</w:t>
      </w:r>
      <w:r>
        <w:rPr>
          <w:rFonts w:hint="eastAsia"/>
          <w:color w:val="auto"/>
        </w:rPr>
        <w:t>設立時の登録免許税の減免について</w:t>
      </w:r>
    </w:p>
    <w:p>
      <w:pPr>
        <w:pStyle w:val="0"/>
        <w:ind w:left="420" w:hanging="420" w:hangingChars="200"/>
        <w:jc w:val="left"/>
        <w:rPr>
          <w:rFonts w:hint="default"/>
          <w:color w:val="auto"/>
        </w:rPr>
      </w:pPr>
      <w:r>
        <w:rPr>
          <w:rFonts w:hint="eastAsia"/>
          <w:color w:val="auto"/>
        </w:rPr>
        <w:t>（１）創業を行おうとする者又は創業後５年未満の個人が会社を設立する場合には、登録免許税の軽減</w:t>
      </w:r>
      <w:r>
        <w:rPr>
          <w:rFonts w:hint="eastAsia"/>
          <w:color w:val="auto"/>
          <w:vertAlign w:val="superscript"/>
        </w:rPr>
        <w:t>※２</w:t>
      </w:r>
      <w:r>
        <w:rPr>
          <w:rFonts w:hint="eastAsia"/>
          <w:color w:val="auto"/>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leftChars="300" w:hanging="630" w:hangingChars="300"/>
        <w:jc w:val="left"/>
        <w:rPr>
          <w:rFonts w:hint="default"/>
          <w:color w:val="auto"/>
        </w:rPr>
      </w:pPr>
      <w:r>
        <w:rPr>
          <w:rFonts w:hint="eastAsia"/>
          <w:color w:val="auto"/>
        </w:rPr>
        <w:t>※１　株式会社、合名会社、合資会社又は合同会社を指します。</w:t>
      </w:r>
    </w:p>
    <w:p>
      <w:pPr>
        <w:pStyle w:val="0"/>
        <w:ind w:left="1260" w:leftChars="300" w:hanging="630" w:hangingChars="300"/>
        <w:jc w:val="left"/>
        <w:rPr>
          <w:rFonts w:hint="default"/>
          <w:color w:val="auto"/>
        </w:rPr>
      </w:pPr>
      <w:r>
        <w:rPr>
          <w:rFonts w:hint="eastAsia"/>
          <w:color w:val="auto"/>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pPr>
        <w:pStyle w:val="0"/>
        <w:ind w:left="420" w:hanging="420" w:hangingChars="200"/>
        <w:jc w:val="left"/>
        <w:rPr>
          <w:rFonts w:hint="default"/>
          <w:color w:val="auto"/>
        </w:rPr>
      </w:pPr>
      <w:r>
        <w:rPr>
          <w:rFonts w:hint="eastAsia"/>
          <w:color w:val="auto"/>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color w:val="auto"/>
        </w:rPr>
      </w:pPr>
      <w:r>
        <w:rPr>
          <w:rFonts w:hint="eastAsia"/>
          <w:color w:val="auto"/>
        </w:rPr>
        <w:t>（３）本市が交付する証明書をもって、他の市町村で創業する場合又は会社を設立する場合には、登録免許税の軽減措置を受けることができません。</w:t>
      </w:r>
    </w:p>
    <w:p>
      <w:pPr>
        <w:pStyle w:val="0"/>
        <w:jc w:val="left"/>
        <w:rPr>
          <w:rFonts w:hint="default"/>
          <w:color w:val="auto"/>
        </w:rPr>
      </w:pPr>
    </w:p>
    <w:p>
      <w:pPr>
        <w:pStyle w:val="0"/>
        <w:jc w:val="left"/>
        <w:rPr>
          <w:rFonts w:hint="default"/>
          <w:color w:val="auto"/>
        </w:rPr>
      </w:pPr>
      <w:r>
        <w:rPr>
          <w:rFonts w:hint="eastAsia"/>
          <w:color w:val="auto"/>
        </w:rPr>
        <w:t>２．創業関連保証の特例について</w:t>
      </w:r>
    </w:p>
    <w:p>
      <w:pPr>
        <w:pStyle w:val="0"/>
        <w:ind w:left="420" w:hanging="420" w:hangingChars="200"/>
        <w:jc w:val="left"/>
        <w:rPr>
          <w:rFonts w:hint="default" w:asciiTheme="minorEastAsia" w:hAnsiTheme="minorEastAsia"/>
          <w:color w:val="auto"/>
        </w:rPr>
      </w:pPr>
      <w:r>
        <w:rPr>
          <w:rFonts w:hint="eastAsia" w:asciiTheme="minorEastAsia" w:hAnsiTheme="minorEastAsia"/>
          <w:color w:val="auto"/>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color w:val="auto"/>
        </w:rPr>
      </w:pPr>
      <w:r>
        <w:rPr>
          <w:rFonts w:hint="eastAsia" w:asciiTheme="minorEastAsia" w:hAnsiTheme="minorEastAsia"/>
          <w:color w:val="auto"/>
        </w:rPr>
        <w:t>（２本</w:t>
      </w:r>
      <w:r>
        <w:rPr>
          <w:rFonts w:hint="eastAsia"/>
          <w:color w:val="auto"/>
        </w:rPr>
        <w:t>市が交付する証明書をもって、他の市町村で創業する場合であっても、創業関連保証の特例を活用することができます。</w:t>
      </w:r>
    </w:p>
    <w:p>
      <w:pPr>
        <w:pStyle w:val="0"/>
        <w:ind w:left="420" w:hanging="420" w:hangingChars="200"/>
        <w:jc w:val="left"/>
        <w:rPr>
          <w:rFonts w:hint="default"/>
          <w:color w:val="auto"/>
        </w:rPr>
      </w:pPr>
    </w:p>
    <w:p>
      <w:pPr>
        <w:pStyle w:val="0"/>
        <w:ind w:left="424" w:hanging="424" w:hangingChars="202"/>
        <w:jc w:val="left"/>
        <w:rPr>
          <w:rFonts w:hint="eastAsia" w:asciiTheme="minorEastAsia" w:hAnsiTheme="minorEastAsia"/>
        </w:rPr>
      </w:pPr>
      <w:r>
        <w:rPr>
          <w:rFonts w:hint="eastAsia" w:asciiTheme="minorEastAsia" w:hAnsiTheme="minorEastAsia"/>
        </w:rPr>
        <w:t>３．日本政策金融公庫新規開業支援資金の貸付利率の引き下げについて</w:t>
      </w:r>
    </w:p>
    <w:p>
      <w:pPr>
        <w:pStyle w:val="0"/>
        <w:ind w:left="424" w:hanging="424" w:hangingChars="202"/>
        <w:jc w:val="left"/>
        <w:rPr>
          <w:rFonts w:hint="eastAsia" w:asciiTheme="minorEastAsia" w:hAnsiTheme="minorEastAsia"/>
        </w:rPr>
      </w:pPr>
      <w:r>
        <w:rPr>
          <w:rFonts w:hint="eastAsia" w:asciiTheme="minorEastAsia" w:hAnsiTheme="minorEastAsia"/>
        </w:rPr>
        <w:t>（１）特定創業支援等事業により支援を受けた者は、新規開業支援資金の貸付利率の引き下げの対象として、同資金を利用することが可能です（別途、審査を受ける必要があります）。</w:t>
      </w:r>
    </w:p>
    <w:p>
      <w:pPr>
        <w:pStyle w:val="0"/>
        <w:ind w:left="424" w:hanging="424" w:hangingChars="202"/>
        <w:jc w:val="left"/>
        <w:rPr>
          <w:rFonts w:hint="eastAsia" w:asciiTheme="minorEastAsia" w:hAnsiTheme="minorEastAsia"/>
        </w:rPr>
      </w:pPr>
      <w:r>
        <w:rPr>
          <w:rFonts w:hint="eastAsia" w:asciiTheme="minorEastAsia" w:hAnsiTheme="minorEastAsia"/>
        </w:rPr>
        <w:t>（２）本市が交付する証明書をもって、他の自治体で創業する場合は、日本政策金融公庫新規開業支援資金の貸付利率の引き下げを受けることができません。</w:t>
      </w:r>
    </w:p>
    <w:p>
      <w:pPr>
        <w:pStyle w:val="0"/>
        <w:ind w:left="424" w:hanging="424" w:hangingChars="202"/>
        <w:jc w:val="left"/>
        <w:rPr>
          <w:rFonts w:hint="default" w:asciiTheme="minorEastAsia" w:hAnsiTheme="minorEastAsia"/>
        </w:rPr>
      </w:pPr>
    </w:p>
    <w:p>
      <w:pPr>
        <w:pStyle w:val="0"/>
        <w:ind w:left="424" w:hanging="424" w:hangingChars="202"/>
        <w:jc w:val="left"/>
        <w:rPr>
          <w:rFonts w:hint="default" w:asciiTheme="minorEastAsia" w:hAnsiTheme="minorEastAsia"/>
        </w:rPr>
      </w:pPr>
      <w:r>
        <w:rPr>
          <w:rFonts w:hint="eastAsia" w:asciiTheme="minorEastAsia" w:hAnsiTheme="minorEastAsia"/>
        </w:rPr>
        <w:t>４．本証明書の有効期限は証明日から次の３月３１日までとします。</w:t>
      </w:r>
    </w:p>
    <w:sectPr>
      <w:pgSz w:w="11906" w:h="16838"/>
      <w:pgMar w:top="1134"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oNotTrackFormatting/>
  <w:defaultTabStop w:val="840"/>
  <w:defaultTableStyle w:val="29"/>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406</TotalTime>
  <Pages>2</Pages>
  <Words>0</Words>
  <Characters>1593</Characters>
  <Application>JUST Note</Application>
  <Lines>90</Lines>
  <Paragraphs>52</Paragraphs>
  <CharactersWithSpaces>1686</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2025-12-02T11:24:07Z</cp:lastPrinted>
  <dcterms:created xsi:type="dcterms:W3CDTF">2018-03-23T02:07:00Z</dcterms:created>
  <dcterms:modified xsi:type="dcterms:W3CDTF">2025-12-02T11:25:02Z</dcterms:modified>
  <cp:revision>64</cp:revision>
</cp:coreProperties>
</file>