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ind w:firstLine="6720" w:firstLineChars="3200"/>
        <w:rPr>
          <w:rFonts w:hint="eastAsia" w:ascii="ＭＳ 明朝" w:hAnsi="ＭＳ 明朝" w:eastAsia="ＭＳ 明朝"/>
        </w:rPr>
      </w:pPr>
    </w:p>
    <w:p>
      <w:pPr>
        <w:pStyle w:val="0"/>
        <w:ind w:firstLine="6720" w:firstLineChars="3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神栖市長　石田　進　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神栖市乳児等通園支援事業申込書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1"/>
        </w:rPr>
        <w:t>令和８年度神栖市乳児等通園支援事業（こども誰でも通園制度）実施事業者募集要領に基づき、提出書類を添えて申し込みます。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なお、申し込みにあたり、募集要領「第２の１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応募資格」の要件を満たしており、提出書類の記載事項は事実と相違ないことを誓約します。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680"/>
        <w:gridCol w:w="6300"/>
      </w:tblGrid>
      <w:tr>
        <w:trPr>
          <w:trHeight w:val="360" w:hRule="atLeast"/>
        </w:trPr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事業所名称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0" w:hRule="atLeast"/>
        </w:trPr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事業所所在地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事業所類型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　（</w:t>
      </w:r>
      <w:r>
        <w:rPr>
          <w:rFonts w:hint="eastAsia" w:ascii="ＭＳ 明朝" w:hAnsi="ＭＳ 明朝" w:eastAsia="ＭＳ 明朝"/>
          <w:u w:val="single" w:color="auto"/>
        </w:rPr>
        <w:t>役職・氏名）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　　</w:t>
      </w:r>
      <w:r>
        <w:rPr>
          <w:rFonts w:hint="eastAsia" w:ascii="ＭＳ 明朝" w:hAnsi="ＭＳ 明朝" w:eastAsia="ＭＳ 明朝"/>
          <w:u w:val="single" w:color="auto"/>
        </w:rPr>
        <w:t>ＴＥＬ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ＦＡＸ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Ｅ</w:t>
      </w:r>
      <w:r>
        <w:rPr>
          <w:rFonts w:hint="eastAsia" w:ascii="ＭＳ 明朝" w:hAnsi="ＭＳ 明朝" w:eastAsia="ＭＳ 明朝"/>
          <w:u w:val="single" w:color="auto"/>
        </w:rPr>
        <w:t>-mail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1</Words>
  <Characters>210</Characters>
  <Application>JUST Note</Application>
  <Lines>34</Lines>
  <Paragraphs>16</Paragraphs>
  <CharactersWithSpaces>315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安藤　香苗</cp:lastModifiedBy>
  <dcterms:created xsi:type="dcterms:W3CDTF">2025-07-16T06:25:00Z</dcterms:created>
  <dcterms:modified xsi:type="dcterms:W3CDTF">2025-09-17T06:19:35Z</dcterms:modified>
  <cp:revision>3</cp:revision>
</cp:coreProperties>
</file>