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Chars="0" w:firstLine="0" w:firstLineChars="0"/>
        <w:rPr>
          <w:rFonts w:hint="eastAsia" w:ascii="ＭＳ 明朝" w:hAnsi="ＭＳ 明朝" w:eastAsia="ＭＳ 明朝"/>
        </w:rPr>
      </w:pPr>
      <w:bookmarkStart w:id="0" w:name="_GoBack"/>
      <w:bookmarkEnd w:id="0"/>
      <w:r>
        <w:rPr>
          <w:rFonts w:hint="eastAsia" w:ascii="ＭＳ 明朝" w:hAnsi="ＭＳ 明朝" w:eastAsia="ＭＳ 明朝"/>
        </w:rPr>
        <w:t>様式２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ind w:leftChars="0" w:firstLine="0" w:firstLineChars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4"/>
        </w:rPr>
        <w:t>神栖市乳児等通園支援事業計画書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１　事業者の概要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835"/>
        <w:gridCol w:w="2310"/>
        <w:gridCol w:w="2730"/>
        <w:gridCol w:w="2627"/>
      </w:tblGrid>
      <w:tr>
        <w:trPr/>
        <w:tc>
          <w:tcPr>
            <w:tcW w:w="314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事業者名</w:t>
            </w:r>
          </w:p>
        </w:tc>
        <w:tc>
          <w:tcPr>
            <w:tcW w:w="535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8502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直近の３か年の類似事業の実績</w:t>
            </w: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※</w:t>
            </w:r>
            <w:r>
              <w:rPr>
                <w:rFonts w:hint="eastAsia" w:ascii="ＭＳ 明朝" w:hAnsi="ＭＳ 明朝" w:eastAsia="ＭＳ 明朝"/>
              </w:rPr>
              <w:t>1)</w:t>
            </w:r>
          </w:p>
        </w:tc>
      </w:tr>
      <w:tr>
        <w:trPr/>
        <w:tc>
          <w:tcPr>
            <w:tcW w:w="8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年度</w:t>
            </w:r>
          </w:p>
        </w:tc>
        <w:tc>
          <w:tcPr>
            <w:tcW w:w="23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事業所類型</w:t>
            </w:r>
          </w:p>
        </w:tc>
        <w:tc>
          <w:tcPr>
            <w:tcW w:w="27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施設名</w:t>
            </w:r>
          </w:p>
        </w:tc>
        <w:tc>
          <w:tcPr>
            <w:tcW w:w="26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実地検査等の指摘</w:t>
            </w: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※</w:t>
            </w:r>
            <w:r>
              <w:rPr>
                <w:rFonts w:hint="eastAsia" w:ascii="ＭＳ 明朝" w:hAnsi="ＭＳ 明朝" w:eastAsia="ＭＳ 明朝"/>
              </w:rPr>
              <w:t>2)</w:t>
            </w:r>
          </w:p>
        </w:tc>
      </w:tr>
      <w:tr>
        <w:trPr/>
        <w:tc>
          <w:tcPr>
            <w:tcW w:w="83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Ｒ６</w:t>
            </w:r>
          </w:p>
        </w:tc>
        <w:tc>
          <w:tcPr>
            <w:tcW w:w="231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14:shadow w14:blurRad="50800" w14:dist="50800" w14:dir="5400000" w14:sx="100000" w14:sy="100000">
                  <w14:srgbClr w14:val="000000">
                    <w14:alpha w14:val="100000"/>
                  </w14:srgbClr>
                </w14:shadow>
              </w:rPr>
              <w:t>記載例）保育所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14:shadow w14:blurRad="50800" w14:dist="50800" w14:dir="5400000" w14:sx="100000" w14:sy="100000">
                  <w14:srgbClr w14:val="000000">
                    <w14:alpha w14:val="100000"/>
                  </w14:srgbClr>
                </w14:shadow>
              </w:rPr>
              <w:t>認定こども園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14:shadow w14:blurRad="50800" w14:dist="50800" w14:dir="5400000" w14:sx="100000" w14:sy="100000">
                  <w14:srgbClr w14:val="000000">
                    <w14:alpha w14:val="100000"/>
                  </w14:srgbClr>
                </w14:shadow>
              </w:rPr>
              <w:t>児童発達支援事業所</w:t>
            </w:r>
          </w:p>
        </w:tc>
        <w:tc>
          <w:tcPr>
            <w:tcW w:w="27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14:shadow w14:blurRad="50800" w14:dist="50800" w14:dir="5400000" w14:sx="100000" w14:sy="100000">
                  <w14:srgbClr w14:val="000000">
                    <w14:alpha w14:val="100000"/>
                  </w14:srgbClr>
                </w14:shadow>
              </w:rPr>
              <w:t>□□□保育園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14:shadow w14:blurRad="50800" w14:dist="50800" w14:dir="5400000" w14:sx="100000" w14:sy="100000">
                  <w14:srgbClr w14:val="000000">
                    <w14:alpha w14:val="100000"/>
                  </w14:srgbClr>
                </w14:shadow>
              </w:rPr>
              <w:t>△△こども園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14:shadow w14:blurRad="50800" w14:dist="50800" w14:dir="5400000" w14:sx="100000" w14:sy="100000">
                  <w14:srgbClr w14:val="000000">
                    <w14:alpha w14:val="100000"/>
                  </w14:srgbClr>
                </w14:shadow>
              </w:rPr>
              <w:t>○○○園</w:t>
            </w:r>
          </w:p>
        </w:tc>
        <w:tc>
          <w:tcPr>
            <w:tcW w:w="26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14:shadow w14:blurRad="50800" w14:dist="50800" w14:dir="5400000" w14:sx="100000" w14:sy="100000">
                  <w14:srgbClr w14:val="000000">
                    <w14:alpha w14:val="100000"/>
                  </w14:srgbClr>
                </w14:shadow>
              </w:rPr>
              <w:t>指摘事項なし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14:shadow w14:blurRad="50800" w14:dist="50800" w14:dir="5400000" w14:sx="100000" w14:sy="100000">
                  <w14:srgbClr w14:val="000000">
                    <w14:alpha w14:val="100000"/>
                  </w14:srgbClr>
                </w14:shadow>
              </w:rPr>
              <w:t>指摘事項あり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14:shadow w14:blurRad="50800" w14:dist="50800" w14:dir="5400000" w14:sx="100000" w14:sy="100000">
                  <w14:srgbClr w14:val="000000">
                    <w14:alpha w14:val="100000"/>
                  </w14:srgbClr>
                </w14:shadow>
              </w:rPr>
              <w:t>指摘事項なし</w:t>
            </w:r>
          </w:p>
        </w:tc>
      </w:tr>
      <w:tr>
        <w:trPr/>
        <w:tc>
          <w:tcPr>
            <w:tcW w:w="83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Ｒ５</w:t>
            </w:r>
          </w:p>
        </w:tc>
        <w:tc>
          <w:tcPr>
            <w:tcW w:w="231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7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6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83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Ｒ４</w:t>
            </w:r>
          </w:p>
        </w:tc>
        <w:tc>
          <w:tcPr>
            <w:tcW w:w="231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7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6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ind w:leftChars="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(</w:t>
      </w:r>
      <w:r>
        <w:rPr>
          <w:rFonts w:hint="eastAsia" w:ascii="ＭＳ 明朝" w:hAnsi="ＭＳ 明朝" w:eastAsia="ＭＳ 明朝"/>
        </w:rPr>
        <w:t>※</w:t>
      </w:r>
      <w:r>
        <w:rPr>
          <w:rFonts w:hint="eastAsia" w:ascii="ＭＳ 明朝" w:hAnsi="ＭＳ 明朝" w:eastAsia="ＭＳ 明朝"/>
        </w:rPr>
        <w:t>1)</w:t>
      </w:r>
      <w:r>
        <w:rPr>
          <w:rFonts w:hint="eastAsia" w:ascii="ＭＳ 明朝" w:hAnsi="ＭＳ 明朝" w:eastAsia="ＭＳ 明朝"/>
        </w:rPr>
        <w:t>複数の事業所類型を運営している場合は、同一覧内にご記載ください。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(</w:t>
      </w:r>
      <w:r>
        <w:rPr>
          <w:rFonts w:hint="eastAsia" w:ascii="ＭＳ 明朝" w:hAnsi="ＭＳ 明朝" w:eastAsia="ＭＳ 明朝"/>
        </w:rPr>
        <w:t>※</w:t>
      </w:r>
      <w:r>
        <w:rPr>
          <w:rFonts w:hint="eastAsia" w:ascii="ＭＳ 明朝" w:hAnsi="ＭＳ 明朝" w:eastAsia="ＭＳ 明朝"/>
        </w:rPr>
        <w:t>2)</w:t>
      </w:r>
      <w:r>
        <w:rPr>
          <w:rFonts w:hint="eastAsia" w:ascii="ＭＳ 明朝" w:hAnsi="ＭＳ 明朝" w:eastAsia="ＭＳ 明朝"/>
        </w:rPr>
        <w:t>指摘がある場合は、次にご記載ください。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8504"/>
      </w:tblGrid>
      <w:tr>
        <w:trPr>
          <w:trHeight w:val="1880" w:hRule="atLeast"/>
        </w:trPr>
        <w:tc>
          <w:tcPr>
            <w:tcW w:w="850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i w:val="0"/>
                <w14:shadow w14:blurRad="50800" w14:dist="50800" w14:dir="5400000" w14:sx="100000" w14:sy="100000">
                  <w14:srgbClr w14:val="000000">
                    <w14:alpha w14:val="100000"/>
                  </w14:srgbClr>
                </w14:shadow>
              </w:rPr>
            </w:pPr>
            <w:r>
              <w:rPr>
                <w:rFonts w:hint="eastAsia" w:ascii="ＭＳ 明朝" w:hAnsi="ＭＳ 明朝" w:eastAsia="ＭＳ 明朝"/>
                <w:i w:val="0"/>
                <w14:shadow w14:blurRad="50800" w14:dist="50800" w14:dir="5400000" w14:sx="100000" w14:sy="100000">
                  <w14:srgbClr w14:val="000000">
                    <w14:alpha w14:val="100000"/>
                  </w14:srgbClr>
                </w14:shadow>
              </w:rPr>
              <w:t>記載例）</w:t>
            </w:r>
          </w:p>
          <w:p>
            <w:pPr>
              <w:pStyle w:val="0"/>
              <w:rPr>
                <w:rFonts w:hint="eastAsia" w:ascii="ＭＳ 明朝" w:hAnsi="ＭＳ 明朝" w:eastAsia="ＭＳ 明朝"/>
                <w:i w:val="0"/>
                <w14:shadow w14:blurRad="50800" w14:dist="50800" w14:dir="5400000" w14:sx="100000" w14:sy="100000">
                  <w14:srgbClr w14:val="000000">
                    <w14:alpha w14:val="100000"/>
                  </w14:srgbClr>
                </w14:shadow>
              </w:rPr>
            </w:pPr>
            <w:r>
              <w:rPr>
                <w:rFonts w:hint="eastAsia" w:ascii="ＭＳ 明朝" w:hAnsi="ＭＳ 明朝" w:eastAsia="ＭＳ 明朝"/>
                <w:i w:val="0"/>
                <w14:shadow w14:blurRad="50800" w14:dist="50800" w14:dir="5400000" w14:sx="100000" w14:sy="100000">
                  <w14:srgbClr w14:val="000000">
                    <w14:alpha w14:val="100000"/>
                  </w14:srgbClr>
                </w14:shadow>
              </w:rPr>
              <w:t>令和６年度△△こども園</w:t>
            </w:r>
          </w:p>
          <w:p>
            <w:pPr>
              <w:pStyle w:val="0"/>
              <w:rPr>
                <w:rFonts w:hint="eastAsia" w:ascii="ＭＳ 明朝" w:hAnsi="ＭＳ 明朝" w:eastAsia="ＭＳ 明朝"/>
                <w:i w:val="0"/>
                <w14:shadow w14:blurRad="50800" w14:dist="50800" w14:dir="5400000" w14:sx="100000" w14:sy="100000">
                  <w14:srgbClr w14:val="000000">
                    <w14:alpha w14:val="100000"/>
                  </w14:srgbClr>
                </w14:shadow>
              </w:rPr>
            </w:pPr>
            <w:r>
              <w:rPr>
                <w:rFonts w:hint="eastAsia" w:ascii="ＭＳ 明朝" w:hAnsi="ＭＳ 明朝" w:eastAsia="ＭＳ 明朝"/>
                <w:i w:val="0"/>
                <w14:shadow w14:blurRad="50800" w14:dist="50800" w14:dir="5400000" w14:sx="100000" w14:sy="100000">
                  <w14:srgbClr w14:val="000000">
                    <w14:alpha w14:val="100000"/>
                  </w14:srgbClr>
                </w14:shadow>
              </w:rPr>
              <w:t>指摘事項　・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i w:val="0"/>
                <w14:shadow w14:blurRad="50800" w14:dist="50800" w14:dir="5400000" w14:sx="100000" w14:sy="100000">
                  <w14:srgbClr w14:val="000000">
                    <w14:alpha w14:val="100000"/>
                  </w14:srgbClr>
                </w14:shadow>
              </w:rPr>
              <w:t>改善状況　・</w:t>
            </w:r>
          </w:p>
        </w:tc>
      </w:tr>
    </w:tbl>
    <w:p>
      <w:pPr>
        <w:pStyle w:val="0"/>
        <w:ind w:leftChars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２　事業所の概要</w:t>
      </w:r>
    </w:p>
    <w:tbl>
      <w:tblPr>
        <w:tblStyle w:val="17"/>
        <w:tblW w:w="0" w:type="auto"/>
        <w:tblInd w:w="-5" w:type="dxa"/>
        <w:tblLayout w:type="fixed"/>
        <w:tblLook w:firstRow="1" w:lastRow="0" w:firstColumn="1" w:lastColumn="0" w:noHBand="0" w:noVBand="1" w:val="04A0"/>
      </w:tblPr>
      <w:tblGrid>
        <w:gridCol w:w="1890"/>
        <w:gridCol w:w="1050"/>
        <w:gridCol w:w="1050"/>
        <w:gridCol w:w="1050"/>
        <w:gridCol w:w="1050"/>
        <w:gridCol w:w="2310"/>
      </w:tblGrid>
      <w:tr>
        <w:trPr>
          <w:trHeight w:val="360" w:hRule="atLeast"/>
        </w:trPr>
        <w:tc>
          <w:tcPr>
            <w:tcW w:w="1890" w:type="dxa"/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事業所名</w:t>
            </w:r>
          </w:p>
        </w:tc>
        <w:tc>
          <w:tcPr>
            <w:tcW w:w="6510" w:type="dxa"/>
            <w:gridSpan w:val="5"/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50" w:hRule="atLeast"/>
        </w:trPr>
        <w:tc>
          <w:tcPr>
            <w:tcW w:w="1890" w:type="dxa"/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事業所所在地</w:t>
            </w:r>
          </w:p>
        </w:tc>
        <w:tc>
          <w:tcPr>
            <w:tcW w:w="6510" w:type="dxa"/>
            <w:gridSpan w:val="5"/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40" w:hRule="atLeast"/>
        </w:trPr>
        <w:tc>
          <w:tcPr>
            <w:tcW w:w="1890" w:type="dxa"/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事業所類型</w:t>
            </w:r>
          </w:p>
        </w:tc>
        <w:tc>
          <w:tcPr>
            <w:tcW w:w="6510" w:type="dxa"/>
            <w:gridSpan w:val="5"/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60" w:hRule="atLeast"/>
        </w:trPr>
        <w:tc>
          <w:tcPr>
            <w:tcW w:w="189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事業所連絡先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ＴＥＬ</w:t>
            </w:r>
          </w:p>
        </w:tc>
        <w:tc>
          <w:tcPr>
            <w:tcW w:w="2100" w:type="dxa"/>
            <w:gridSpan w:val="2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ＦＡＸ</w:t>
            </w:r>
          </w:p>
        </w:tc>
        <w:tc>
          <w:tcPr>
            <w:tcW w:w="2310" w:type="dxa"/>
            <w:tcBorders>
              <w:top w:val="none" w:color="auto" w:sz="0" w:space="0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40" w:hRule="atLeast"/>
        </w:trPr>
        <w:tc>
          <w:tcPr>
            <w:tcW w:w="189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メールアドレス①</w:t>
            </w:r>
          </w:p>
        </w:tc>
        <w:tc>
          <w:tcPr>
            <w:tcW w:w="44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40" w:hRule="atLeast"/>
        </w:trPr>
        <w:tc>
          <w:tcPr>
            <w:tcW w:w="189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メールアドレス②</w:t>
            </w:r>
          </w:p>
        </w:tc>
        <w:tc>
          <w:tcPr>
            <w:tcW w:w="44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40" w:hRule="atLeast"/>
        </w:trPr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管理者名</w:t>
            </w:r>
          </w:p>
        </w:tc>
        <w:tc>
          <w:tcPr>
            <w:tcW w:w="65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ind w:leftChars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highlight w:val="none"/>
        </w:rPr>
        <w:t>３　提供内容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700"/>
        <w:gridCol w:w="1700"/>
        <w:gridCol w:w="5100"/>
      </w:tblGrid>
      <w:tr>
        <w:trPr>
          <w:trHeight w:val="360" w:hRule="atLeast"/>
        </w:trPr>
        <w:tc>
          <w:tcPr>
            <w:tcW w:w="1700" w:type="dxa"/>
            <w:vMerge w:val="restart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実施類型</w:t>
            </w:r>
          </w:p>
        </w:tc>
        <w:tc>
          <w:tcPr>
            <w:tcW w:w="680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□一　般　型（□在園児合同　□専用室独立　□独立施設）</w:t>
            </w:r>
          </w:p>
        </w:tc>
      </w:tr>
      <w:tr>
        <w:trPr/>
        <w:tc>
          <w:tcPr>
            <w:tcW w:w="170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80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□余裕活用型</w:t>
            </w:r>
          </w:p>
        </w:tc>
      </w:tr>
      <w:tr>
        <w:trPr/>
        <w:tc>
          <w:tcPr>
            <w:tcW w:w="170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開所日</w:t>
            </w:r>
          </w:p>
        </w:tc>
        <w:tc>
          <w:tcPr>
            <w:tcW w:w="680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□月　　□火　　□水　　□木　　□金　　※祝日を除く</w:t>
            </w:r>
          </w:p>
        </w:tc>
      </w:tr>
      <w:tr>
        <w:trPr>
          <w:trHeight w:val="360" w:hRule="atLeast"/>
        </w:trPr>
        <w:tc>
          <w:tcPr>
            <w:tcW w:w="1700" w:type="dxa"/>
            <w:vMerge w:val="restart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時間枠</w:t>
            </w:r>
          </w:p>
        </w:tc>
        <w:tc>
          <w:tcPr>
            <w:tcW w:w="170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開所時間／１日</w:t>
            </w:r>
          </w:p>
        </w:tc>
        <w:tc>
          <w:tcPr>
            <w:tcW w:w="5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自由記述</w:t>
            </w:r>
          </w:p>
        </w:tc>
      </w:tr>
      <w:tr>
        <w:trPr>
          <w:trHeight w:val="720" w:hRule="atLeast"/>
        </w:trPr>
        <w:tc>
          <w:tcPr>
            <w:tcW w:w="1700" w:type="dxa"/>
            <w:vMerge w:val="continu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0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ind w:firstLine="1050" w:firstLineChars="5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時間</w:t>
            </w:r>
          </w:p>
        </w:tc>
        <w:tc>
          <w:tcPr>
            <w:tcW w:w="5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14:shadow w14:blurRad="50800" w14:dist="50800" w14:dir="5400000" w14:sx="100000" w14:sy="100000">
                  <w14:srgbClr w14:val="000000">
                    <w14:alpha w14:val="100000"/>
                  </w14:srgbClr>
                </w14:shadow>
              </w:rPr>
            </w:pPr>
            <w:r>
              <w:rPr>
                <w:rFonts w:hint="eastAsia" w:ascii="ＭＳ 明朝" w:hAnsi="ＭＳ 明朝" w:eastAsia="ＭＳ 明朝"/>
                <w14:shadow w14:blurRad="50800" w14:dist="50800" w14:dir="5400000" w14:sx="100000" w14:sy="100000">
                  <w14:srgbClr w14:val="000000">
                    <w14:alpha w14:val="100000"/>
                  </w14:srgbClr>
                </w14:shadow>
              </w:rPr>
              <w:t>記載例）①</w:t>
            </w:r>
            <w:r>
              <w:rPr>
                <w:rFonts w:hint="eastAsia" w:ascii="ＭＳ 明朝" w:hAnsi="ＭＳ 明朝" w:eastAsia="ＭＳ 明朝"/>
                <w14:shadow w14:blurRad="50800" w14:dist="50800" w14:dir="5400000" w14:sx="100000" w14:sy="100000">
                  <w14:srgbClr w14:val="000000">
                    <w14:alpha w14:val="100000"/>
                  </w14:srgbClr>
                </w14:shadow>
              </w:rPr>
              <w:t xml:space="preserve"> 8:30</w:t>
            </w:r>
            <w:r>
              <w:rPr>
                <w:rFonts w:hint="eastAsia" w:ascii="ＭＳ 明朝" w:hAnsi="ＭＳ 明朝" w:eastAsia="ＭＳ 明朝"/>
                <w14:shadow w14:blurRad="50800" w14:dist="50800" w14:dir="5400000" w14:sx="100000" w14:sy="100000">
                  <w14:srgbClr w14:val="000000">
                    <w14:alpha w14:val="100000"/>
                  </w14:srgbClr>
                </w14:shadow>
              </w:rPr>
              <w:t>～</w:t>
            </w:r>
            <w:r>
              <w:rPr>
                <w:rFonts w:hint="eastAsia" w:ascii="ＭＳ 明朝" w:hAnsi="ＭＳ 明朝" w:eastAsia="ＭＳ 明朝"/>
                <w14:shadow w14:blurRad="50800" w14:dist="50800" w14:dir="5400000" w14:sx="100000" w14:sy="100000">
                  <w14:srgbClr w14:val="000000">
                    <w14:alpha w14:val="100000"/>
                  </w14:srgbClr>
                </w14:shadow>
              </w:rPr>
              <w:t xml:space="preserve">10:30 </w:t>
            </w:r>
            <w:r>
              <w:rPr>
                <w:rFonts w:hint="eastAsia" w:ascii="ＭＳ 明朝" w:hAnsi="ＭＳ 明朝" w:eastAsia="ＭＳ 明朝"/>
                <w14:shadow w14:blurRad="50800" w14:dist="50800" w14:dir="5400000" w14:sx="100000" w14:sy="100000">
                  <w14:srgbClr w14:val="000000">
                    <w14:alpha w14:val="100000"/>
                  </w14:srgbClr>
                </w14:shadow>
              </w:rPr>
              <w:t>　③</w:t>
            </w:r>
            <w:r>
              <w:rPr>
                <w:rFonts w:hint="eastAsia" w:ascii="ＭＳ 明朝" w:hAnsi="ＭＳ 明朝" w:eastAsia="ＭＳ 明朝"/>
                <w14:shadow w14:blurRad="50800" w14:dist="50800" w14:dir="5400000" w14:sx="100000" w14:sy="100000">
                  <w14:srgbClr w14:val="000000">
                    <w14:alpha w14:val="100000"/>
                  </w14:srgbClr>
                </w14:shadow>
              </w:rPr>
              <w:t>12:30</w:t>
            </w:r>
            <w:r>
              <w:rPr>
                <w:rFonts w:hint="eastAsia" w:ascii="ＭＳ 明朝" w:hAnsi="ＭＳ 明朝" w:eastAsia="ＭＳ 明朝"/>
                <w14:shadow w14:blurRad="50800" w14:dist="50800" w14:dir="5400000" w14:sx="100000" w14:sy="100000">
                  <w14:srgbClr w14:val="000000">
                    <w14:alpha w14:val="100000"/>
                  </w14:srgbClr>
                </w14:shadow>
              </w:rPr>
              <w:t>～</w:t>
            </w:r>
            <w:r>
              <w:rPr>
                <w:rFonts w:hint="eastAsia" w:ascii="ＭＳ 明朝" w:hAnsi="ＭＳ 明朝" w:eastAsia="ＭＳ 明朝"/>
                <w14:shadow w14:blurRad="50800" w14:dist="50800" w14:dir="5400000" w14:sx="100000" w14:sy="100000">
                  <w14:srgbClr w14:val="000000">
                    <w14:alpha w14:val="100000"/>
                  </w14:srgbClr>
                </w14:shadow>
              </w:rPr>
              <w:t>14:30</w:t>
            </w:r>
          </w:p>
          <w:p>
            <w:pPr>
              <w:pStyle w:val="0"/>
              <w:ind w:firstLine="840" w:firstLineChars="4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14:shadow w14:blurRad="50800" w14:dist="50800" w14:dir="5400000" w14:sx="100000" w14:sy="100000">
                  <w14:srgbClr w14:val="000000">
                    <w14:alpha w14:val="100000"/>
                  </w14:srgbClr>
                </w14:shadow>
              </w:rPr>
              <w:t>②</w:t>
            </w:r>
            <w:r>
              <w:rPr>
                <w:rFonts w:hint="eastAsia" w:ascii="ＭＳ 明朝" w:hAnsi="ＭＳ 明朝" w:eastAsia="ＭＳ 明朝"/>
                <w14:shadow w14:blurRad="50800" w14:dist="50800" w14:dir="5400000" w14:sx="100000" w14:sy="100000">
                  <w14:srgbClr w14:val="000000">
                    <w14:alpha w14:val="100000"/>
                  </w14:srgbClr>
                </w14:shadow>
              </w:rPr>
              <w:t>10:30</w:t>
            </w:r>
            <w:r>
              <w:rPr>
                <w:rFonts w:hint="eastAsia" w:ascii="ＭＳ 明朝" w:hAnsi="ＭＳ 明朝" w:eastAsia="ＭＳ 明朝"/>
                <w14:shadow w14:blurRad="50800" w14:dist="50800" w14:dir="5400000" w14:sx="100000" w14:sy="100000">
                  <w14:srgbClr w14:val="000000">
                    <w14:alpha w14:val="100000"/>
                  </w14:srgbClr>
                </w14:shadow>
              </w:rPr>
              <w:t>～</w:t>
            </w:r>
            <w:r>
              <w:rPr>
                <w:rFonts w:hint="eastAsia" w:ascii="ＭＳ 明朝" w:hAnsi="ＭＳ 明朝" w:eastAsia="ＭＳ 明朝"/>
                <w14:shadow w14:blurRad="50800" w14:dist="50800" w14:dir="5400000" w14:sx="100000" w14:sy="100000">
                  <w14:srgbClr w14:val="000000">
                    <w14:alpha w14:val="100000"/>
                  </w14:srgbClr>
                </w14:shadow>
              </w:rPr>
              <w:t>12:30</w:t>
            </w:r>
            <w:r>
              <w:rPr>
                <w:rFonts w:hint="eastAsia" w:ascii="ＭＳ 明朝" w:hAnsi="ＭＳ 明朝" w:eastAsia="ＭＳ 明朝"/>
                <w14:shadow w14:blurRad="50800" w14:dist="50800" w14:dir="5400000" w14:sx="100000" w14:sy="100000">
                  <w14:srgbClr w14:val="000000">
                    <w14:alpha w14:val="100000"/>
                  </w14:srgbClr>
                </w14:shadow>
              </w:rPr>
              <w:t>　</w:t>
            </w:r>
            <w:r>
              <w:rPr>
                <w:rFonts w:hint="eastAsia" w:ascii="ＭＳ 明朝" w:hAnsi="ＭＳ 明朝" w:eastAsia="ＭＳ 明朝"/>
                <w14:shadow w14:blurRad="50800" w14:dist="50800" w14:dir="5400000" w14:sx="100000" w14:sy="100000">
                  <w14:srgbClr w14:val="000000">
                    <w14:alpha w14:val="100000"/>
                  </w14:srgbClr>
                </w14:shadow>
              </w:rPr>
              <w:t xml:space="preserve"> </w:t>
            </w:r>
            <w:r>
              <w:rPr>
                <w:rFonts w:hint="eastAsia" w:ascii="ＭＳ 明朝" w:hAnsi="ＭＳ 明朝" w:eastAsia="ＭＳ 明朝"/>
                <w14:shadow w14:blurRad="50800" w14:dist="50800" w14:dir="5400000" w14:sx="100000" w14:sy="100000">
                  <w14:srgbClr w14:val="000000">
                    <w14:alpha w14:val="100000"/>
                  </w14:srgbClr>
                </w14:shadow>
              </w:rPr>
              <w:t>④</w:t>
            </w:r>
            <w:r>
              <w:rPr>
                <w:rFonts w:hint="eastAsia" w:ascii="ＭＳ 明朝" w:hAnsi="ＭＳ 明朝" w:eastAsia="ＭＳ 明朝"/>
                <w14:shadow w14:blurRad="50800" w14:dist="50800" w14:dir="5400000" w14:sx="100000" w14:sy="100000">
                  <w14:srgbClr w14:val="000000">
                    <w14:alpha w14:val="100000"/>
                  </w14:srgbClr>
                </w14:shadow>
              </w:rPr>
              <w:t>14:30</w:t>
            </w:r>
            <w:r>
              <w:rPr>
                <w:rFonts w:hint="eastAsia" w:ascii="ＭＳ 明朝" w:hAnsi="ＭＳ 明朝" w:eastAsia="ＭＳ 明朝"/>
                <w14:shadow w14:blurRad="50800" w14:dist="50800" w14:dir="5400000" w14:sx="100000" w14:sy="100000">
                  <w14:srgbClr w14:val="000000">
                    <w14:alpha w14:val="100000"/>
                  </w14:srgbClr>
                </w14:shadow>
              </w:rPr>
              <w:t>～</w:t>
            </w:r>
            <w:r>
              <w:rPr>
                <w:rFonts w:hint="eastAsia" w:ascii="ＭＳ 明朝" w:hAnsi="ＭＳ 明朝" w:eastAsia="ＭＳ 明朝"/>
                <w14:shadow w14:blurRad="50800" w14:dist="50800" w14:dir="5400000" w14:sx="100000" w14:sy="100000">
                  <w14:srgbClr w14:val="000000">
                    <w14:alpha w14:val="100000"/>
                  </w14:srgbClr>
                </w14:shadow>
              </w:rPr>
              <w:t>16:30</w:t>
            </w:r>
          </w:p>
        </w:tc>
      </w:tr>
      <w:tr>
        <w:trPr/>
        <w:tc>
          <w:tcPr>
            <w:tcW w:w="170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利用方法</w:t>
            </w:r>
          </w:p>
        </w:tc>
        <w:tc>
          <w:tcPr>
            <w:tcW w:w="680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□定期利用　　□柔軟利用　　□定期利用と柔軟利用</w:t>
            </w:r>
          </w:p>
        </w:tc>
      </w:tr>
      <w:tr>
        <w:trPr>
          <w:trHeight w:val="360" w:hRule="atLeast"/>
        </w:trPr>
        <w:tc>
          <w:tcPr>
            <w:tcW w:w="1700" w:type="dxa"/>
            <w:vMerge w:val="restart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食事の提供</w:t>
            </w:r>
          </w:p>
        </w:tc>
        <w:tc>
          <w:tcPr>
            <w:tcW w:w="680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□提供あり　（□自園調理　□外部搬入　□弁当持参　□その他）</w:t>
            </w:r>
          </w:p>
        </w:tc>
      </w:tr>
      <w:tr>
        <w:trPr/>
        <w:tc>
          <w:tcPr>
            <w:tcW w:w="170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80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□提供なし</w:t>
            </w:r>
          </w:p>
        </w:tc>
      </w:tr>
      <w:tr>
        <w:trPr>
          <w:trHeight w:val="360" w:hRule="atLeast"/>
        </w:trPr>
        <w:tc>
          <w:tcPr>
            <w:tcW w:w="1700" w:type="dxa"/>
            <w:vMerge w:val="restart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親子通園</w:t>
            </w:r>
          </w:p>
        </w:tc>
        <w:tc>
          <w:tcPr>
            <w:tcW w:w="680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□あり</w:t>
            </w:r>
          </w:p>
        </w:tc>
      </w:tr>
      <w:tr>
        <w:trPr/>
        <w:tc>
          <w:tcPr>
            <w:tcW w:w="170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80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□なし　　　（□こどもが施設に慣れるまであり）</w:t>
            </w:r>
          </w:p>
        </w:tc>
      </w:tr>
      <w:tr>
        <w:trPr>
          <w:trHeight w:val="280" w:hRule="atLeast"/>
        </w:trPr>
        <w:tc>
          <w:tcPr>
            <w:tcW w:w="1700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事業開始予定日</w:t>
            </w:r>
          </w:p>
        </w:tc>
        <w:tc>
          <w:tcPr>
            <w:tcW w:w="680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　　　年　　月　　日</w:t>
            </w:r>
          </w:p>
        </w:tc>
      </w:tr>
    </w:tbl>
    <w:p>
      <w:pPr>
        <w:pStyle w:val="0"/>
        <w:ind w:leftChars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４　定員、施設の概要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（１）共通</w:t>
      </w:r>
    </w:p>
    <w:tbl>
      <w:tblPr>
        <w:tblStyle w:val="17"/>
        <w:tblW w:w="8499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303"/>
        <w:gridCol w:w="1681"/>
        <w:gridCol w:w="1471"/>
        <w:gridCol w:w="1471"/>
        <w:gridCol w:w="1573"/>
      </w:tblGrid>
      <w:tr>
        <w:trPr>
          <w:trHeight w:val="370" w:hRule="atLeast"/>
        </w:trPr>
        <w:tc>
          <w:tcPr>
            <w:tcW w:w="2303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建物</w:t>
            </w:r>
          </w:p>
        </w:tc>
        <w:tc>
          <w:tcPr>
            <w:tcW w:w="16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構造</w:t>
            </w: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敷地面積</w:t>
            </w:r>
          </w:p>
        </w:tc>
        <w:tc>
          <w:tcPr>
            <w:tcW w:w="147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延床面積</w:t>
            </w:r>
          </w:p>
        </w:tc>
        <w:tc>
          <w:tcPr>
            <w:tcW w:w="157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所有</w:t>
            </w:r>
          </w:p>
        </w:tc>
      </w:tr>
      <w:tr>
        <w:trPr>
          <w:trHeight w:val="370" w:hRule="atLeast"/>
        </w:trPr>
        <w:tc>
          <w:tcPr>
            <w:tcW w:w="2303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基本情報</w:t>
            </w:r>
          </w:p>
        </w:tc>
        <w:tc>
          <w:tcPr>
            <w:tcW w:w="16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10" w:firstLineChars="10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造　　階建</w:t>
            </w: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㎡</w:t>
            </w:r>
          </w:p>
        </w:tc>
        <w:tc>
          <w:tcPr>
            <w:tcW w:w="147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㎡</w:t>
            </w:r>
          </w:p>
        </w:tc>
        <w:tc>
          <w:tcPr>
            <w:tcW w:w="157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□自己□賃貸</w:t>
            </w:r>
          </w:p>
        </w:tc>
      </w:tr>
    </w:tbl>
    <w:p>
      <w:pPr>
        <w:pStyle w:val="0"/>
        <w:ind w:leftChars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（２）一般型</w:t>
      </w:r>
    </w:p>
    <w:tbl>
      <w:tblPr>
        <w:tblStyle w:val="17"/>
        <w:tblW w:w="8499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304"/>
        <w:gridCol w:w="1681"/>
        <w:gridCol w:w="1470"/>
        <w:gridCol w:w="1471"/>
        <w:gridCol w:w="1573"/>
      </w:tblGrid>
      <w:tr>
        <w:trPr>
          <w:trHeight w:val="370" w:hRule="atLeast"/>
        </w:trPr>
        <w:tc>
          <w:tcPr>
            <w:tcW w:w="2305" w:type="dxa"/>
            <w:vMerge w:val="restart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利用定員</w:t>
            </w:r>
          </w:p>
        </w:tc>
        <w:tc>
          <w:tcPr>
            <w:tcW w:w="16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０歳児</w:t>
            </w: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１歳児</w:t>
            </w:r>
          </w:p>
        </w:tc>
        <w:tc>
          <w:tcPr>
            <w:tcW w:w="147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２歳児</w:t>
            </w:r>
          </w:p>
        </w:tc>
        <w:tc>
          <w:tcPr>
            <w:tcW w:w="15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計</w:t>
            </w:r>
          </w:p>
        </w:tc>
      </w:tr>
      <w:tr>
        <w:trPr>
          <w:trHeight w:val="370" w:hRule="atLeast"/>
        </w:trPr>
        <w:tc>
          <w:tcPr>
            <w:tcW w:w="230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147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15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</w:tr>
      <w:tr>
        <w:trPr>
          <w:trHeight w:val="370" w:hRule="atLeast"/>
        </w:trPr>
        <w:tc>
          <w:tcPr>
            <w:tcW w:w="2303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勤務形態</w:t>
            </w:r>
          </w:p>
        </w:tc>
        <w:tc>
          <w:tcPr>
            <w:tcW w:w="315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常勤</w:t>
            </w:r>
          </w:p>
        </w:tc>
        <w:tc>
          <w:tcPr>
            <w:tcW w:w="304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非常勤</w:t>
            </w:r>
          </w:p>
        </w:tc>
      </w:tr>
      <w:tr>
        <w:trPr>
          <w:trHeight w:val="370" w:hRule="atLeast"/>
        </w:trPr>
        <w:tc>
          <w:tcPr>
            <w:tcW w:w="2303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職員配置（保育士）</w:t>
            </w:r>
          </w:p>
        </w:tc>
        <w:tc>
          <w:tcPr>
            <w:tcW w:w="315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304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</w:tr>
      <w:tr>
        <w:trPr>
          <w:trHeight w:val="370" w:hRule="atLeast"/>
        </w:trPr>
        <w:tc>
          <w:tcPr>
            <w:tcW w:w="2303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職員配置（その他）</w:t>
            </w:r>
          </w:p>
        </w:tc>
        <w:tc>
          <w:tcPr>
            <w:tcW w:w="315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304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</w:tr>
      <w:tr>
        <w:trPr>
          <w:trHeight w:val="370" w:hRule="atLeast"/>
        </w:trPr>
        <w:tc>
          <w:tcPr>
            <w:tcW w:w="2303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設備</w:t>
            </w:r>
          </w:p>
        </w:tc>
        <w:tc>
          <w:tcPr>
            <w:tcW w:w="16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"/>
                <w:w w:val="88"/>
                <w:fitText w:val="1680" w:id="1"/>
              </w:rPr>
              <w:t>乳児室（ほふく室</w:t>
            </w:r>
            <w:r>
              <w:rPr>
                <w:rFonts w:hint="eastAsia" w:ascii="ＭＳ 明朝" w:hAnsi="ＭＳ 明朝" w:eastAsia="ＭＳ 明朝"/>
                <w:spacing w:val="5"/>
                <w:w w:val="88"/>
                <w:fitText w:val="1680" w:id="1"/>
              </w:rPr>
              <w:t>）</w:t>
            </w: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保育室</w:t>
            </w:r>
          </w:p>
        </w:tc>
        <w:tc>
          <w:tcPr>
            <w:tcW w:w="147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便所</w:t>
            </w:r>
          </w:p>
        </w:tc>
        <w:tc>
          <w:tcPr>
            <w:tcW w:w="157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遊戯室</w:t>
            </w:r>
          </w:p>
        </w:tc>
      </w:tr>
      <w:tr>
        <w:trPr>
          <w:trHeight w:val="370" w:hRule="atLeast"/>
        </w:trPr>
        <w:tc>
          <w:tcPr>
            <w:tcW w:w="2303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満２歳未満</w:t>
            </w:r>
          </w:p>
        </w:tc>
        <w:tc>
          <w:tcPr>
            <w:tcW w:w="16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㎡</w:t>
            </w: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　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㎡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㎡</w:t>
            </w:r>
          </w:p>
        </w:tc>
        <w:tc>
          <w:tcPr>
            <w:tcW w:w="147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大</w:t>
            </w:r>
            <w:r>
              <w:rPr>
                <w:rFonts w:hint="eastAsia" w:ascii="ＭＳ 明朝" w:hAnsi="ＭＳ 明朝" w:eastAsia="ＭＳ 明朝"/>
              </w:rPr>
              <w:t xml:space="preserve">( ) </w:t>
            </w:r>
            <w:r>
              <w:rPr>
                <w:rFonts w:hint="eastAsia" w:ascii="ＭＳ 明朝" w:hAnsi="ＭＳ 明朝" w:eastAsia="ＭＳ 明朝"/>
              </w:rPr>
              <w:t>小</w:t>
            </w:r>
            <w:r>
              <w:rPr>
                <w:rFonts w:hint="eastAsia" w:ascii="ＭＳ 明朝" w:hAnsi="ＭＳ 明朝" w:eastAsia="ＭＳ 明朝"/>
              </w:rPr>
              <w:t>( )</w:t>
            </w:r>
          </w:p>
        </w:tc>
        <w:tc>
          <w:tcPr>
            <w:tcW w:w="157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㎡</w:t>
            </w:r>
          </w:p>
        </w:tc>
      </w:tr>
      <w:tr>
        <w:trPr>
          <w:trHeight w:val="370" w:hRule="atLeast"/>
        </w:trPr>
        <w:tc>
          <w:tcPr>
            <w:tcW w:w="2303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満２歳以上</w:t>
            </w:r>
          </w:p>
        </w:tc>
        <w:tc>
          <w:tcPr>
            <w:tcW w:w="16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㎡</w:t>
            </w: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　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㎡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㎡</w:t>
            </w:r>
          </w:p>
        </w:tc>
        <w:tc>
          <w:tcPr>
            <w:tcW w:w="147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大</w:t>
            </w:r>
            <w:r>
              <w:rPr>
                <w:rFonts w:hint="eastAsia" w:ascii="ＭＳ 明朝" w:hAnsi="ＭＳ 明朝" w:eastAsia="ＭＳ 明朝"/>
              </w:rPr>
              <w:t xml:space="preserve">( ) </w:t>
            </w:r>
            <w:r>
              <w:rPr>
                <w:rFonts w:hint="eastAsia" w:ascii="ＭＳ 明朝" w:hAnsi="ＭＳ 明朝" w:eastAsia="ＭＳ 明朝"/>
              </w:rPr>
              <w:t>小</w:t>
            </w:r>
            <w:r>
              <w:rPr>
                <w:rFonts w:hint="eastAsia" w:ascii="ＭＳ 明朝" w:hAnsi="ＭＳ 明朝" w:eastAsia="ＭＳ 明朝"/>
              </w:rPr>
              <w:t>( )</w:t>
            </w:r>
          </w:p>
        </w:tc>
        <w:tc>
          <w:tcPr>
            <w:tcW w:w="157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㎡</w:t>
            </w:r>
          </w:p>
        </w:tc>
      </w:tr>
    </w:tbl>
    <w:p>
      <w:pPr>
        <w:pStyle w:val="0"/>
        <w:ind w:leftChars="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※設備の面積は有効面積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（３）余裕活用型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700"/>
        <w:gridCol w:w="850"/>
        <w:gridCol w:w="850"/>
        <w:gridCol w:w="850"/>
        <w:gridCol w:w="850"/>
        <w:gridCol w:w="850"/>
        <w:gridCol w:w="850"/>
        <w:gridCol w:w="1700"/>
      </w:tblGrid>
      <w:tr>
        <w:trPr>
          <w:trHeight w:val="370" w:hRule="atLeast"/>
        </w:trPr>
        <w:tc>
          <w:tcPr>
            <w:tcW w:w="170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事業所</w:t>
            </w:r>
          </w:p>
        </w:tc>
        <w:tc>
          <w:tcPr>
            <w:tcW w:w="8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０歳児</w:t>
            </w:r>
          </w:p>
        </w:tc>
        <w:tc>
          <w:tcPr>
            <w:tcW w:w="8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１歳児</w:t>
            </w:r>
          </w:p>
        </w:tc>
        <w:tc>
          <w:tcPr>
            <w:tcW w:w="8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２歳児</w:t>
            </w:r>
          </w:p>
        </w:tc>
        <w:tc>
          <w:tcPr>
            <w:tcW w:w="8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３歳児</w:t>
            </w:r>
          </w:p>
        </w:tc>
        <w:tc>
          <w:tcPr>
            <w:tcW w:w="8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４歳児</w:t>
            </w:r>
          </w:p>
        </w:tc>
        <w:tc>
          <w:tcPr>
            <w:tcW w:w="8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５歳児</w:t>
            </w:r>
          </w:p>
        </w:tc>
        <w:tc>
          <w:tcPr>
            <w:tcW w:w="17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計</w:t>
            </w:r>
          </w:p>
        </w:tc>
      </w:tr>
      <w:tr>
        <w:trPr>
          <w:trHeight w:val="370" w:hRule="atLeast"/>
        </w:trPr>
        <w:tc>
          <w:tcPr>
            <w:tcW w:w="170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認可定員</w:t>
            </w:r>
          </w:p>
        </w:tc>
        <w:tc>
          <w:tcPr>
            <w:tcW w:w="8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8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8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8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8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8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17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</w:tr>
      <w:tr>
        <w:trPr>
          <w:trHeight w:val="370" w:hRule="atLeast"/>
        </w:trPr>
        <w:tc>
          <w:tcPr>
            <w:tcW w:w="170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利用定員</w:t>
            </w:r>
          </w:p>
        </w:tc>
        <w:tc>
          <w:tcPr>
            <w:tcW w:w="8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8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8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8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8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8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17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</w:tr>
      <w:tr>
        <w:trPr>
          <w:trHeight w:val="370" w:hRule="atLeast"/>
        </w:trPr>
        <w:tc>
          <w:tcPr>
            <w:tcW w:w="170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"/>
                <w:w w:val="77"/>
                <w:fitText w:val="1470" w:id="2"/>
              </w:rPr>
              <w:t>Ｒ８在籍児童</w:t>
            </w:r>
            <w:r>
              <w:rPr>
                <w:rFonts w:hint="eastAsia" w:ascii="ＭＳ 明朝" w:hAnsi="ＭＳ 明朝" w:eastAsia="ＭＳ 明朝"/>
                <w:spacing w:val="1"/>
                <w:w w:val="77"/>
                <w:fitText w:val="1470" w:id="2"/>
              </w:rPr>
              <w:t>(</w:t>
            </w:r>
            <w:r>
              <w:rPr>
                <w:rFonts w:hint="eastAsia" w:ascii="ＭＳ 明朝" w:hAnsi="ＭＳ 明朝" w:eastAsia="ＭＳ 明朝"/>
                <w:spacing w:val="1"/>
                <w:w w:val="77"/>
                <w:fitText w:val="1470" w:id="2"/>
              </w:rPr>
              <w:t>見込</w:t>
            </w:r>
            <w:r>
              <w:rPr>
                <w:rFonts w:hint="eastAsia" w:ascii="ＭＳ 明朝" w:hAnsi="ＭＳ 明朝" w:eastAsia="ＭＳ 明朝"/>
                <w:spacing w:val="5"/>
                <w:w w:val="77"/>
                <w:fitText w:val="1470" w:id="2"/>
              </w:rPr>
              <w:t>)</w:t>
            </w:r>
          </w:p>
        </w:tc>
        <w:tc>
          <w:tcPr>
            <w:tcW w:w="8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8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8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8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8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8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17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</w:tr>
      <w:tr>
        <w:trPr>
          <w:trHeight w:val="370" w:hRule="atLeast"/>
        </w:trPr>
        <w:tc>
          <w:tcPr>
            <w:tcW w:w="170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"/>
                <w:w w:val="88"/>
                <w:fitText w:val="1680" w:id="3"/>
              </w:rPr>
              <w:t>職員配置（保育士</w:t>
            </w:r>
            <w:r>
              <w:rPr>
                <w:rFonts w:hint="eastAsia" w:ascii="ＭＳ 明朝" w:hAnsi="ＭＳ 明朝" w:eastAsia="ＭＳ 明朝"/>
                <w:spacing w:val="5"/>
                <w:w w:val="88"/>
                <w:fitText w:val="1680" w:id="3"/>
              </w:rPr>
              <w:t>）</w:t>
            </w:r>
          </w:p>
        </w:tc>
        <w:tc>
          <w:tcPr>
            <w:tcW w:w="8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8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8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8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8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8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17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</w:tr>
      <w:tr>
        <w:trPr>
          <w:trHeight w:val="370" w:hRule="atLeast"/>
        </w:trPr>
        <w:tc>
          <w:tcPr>
            <w:tcW w:w="170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"/>
                <w:w w:val="88"/>
                <w:fitText w:val="1680" w:id="4"/>
              </w:rPr>
              <w:t>職員配置（その他</w:t>
            </w:r>
            <w:r>
              <w:rPr>
                <w:rFonts w:hint="eastAsia" w:ascii="ＭＳ 明朝" w:hAnsi="ＭＳ 明朝" w:eastAsia="ＭＳ 明朝"/>
                <w:spacing w:val="5"/>
                <w:w w:val="88"/>
                <w:fitText w:val="1680" w:id="4"/>
              </w:rPr>
              <w:t>）</w:t>
            </w:r>
          </w:p>
        </w:tc>
        <w:tc>
          <w:tcPr>
            <w:tcW w:w="8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8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8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8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8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8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17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</w:tr>
      <w:tr>
        <w:trPr>
          <w:trHeight w:val="370" w:hRule="atLeast"/>
        </w:trPr>
        <w:tc>
          <w:tcPr>
            <w:tcW w:w="1700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設備</w:t>
            </w:r>
          </w:p>
        </w:tc>
        <w:tc>
          <w:tcPr>
            <w:tcW w:w="850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㎡</w:t>
            </w:r>
          </w:p>
        </w:tc>
        <w:tc>
          <w:tcPr>
            <w:tcW w:w="850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㎡</w:t>
            </w:r>
          </w:p>
        </w:tc>
        <w:tc>
          <w:tcPr>
            <w:tcW w:w="850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㎡</w:t>
            </w:r>
          </w:p>
        </w:tc>
        <w:tc>
          <w:tcPr>
            <w:tcW w:w="850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㎡</w:t>
            </w:r>
          </w:p>
        </w:tc>
        <w:tc>
          <w:tcPr>
            <w:tcW w:w="850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㎡</w:t>
            </w:r>
          </w:p>
        </w:tc>
        <w:tc>
          <w:tcPr>
            <w:tcW w:w="850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㎡</w:t>
            </w:r>
          </w:p>
        </w:tc>
        <w:tc>
          <w:tcPr>
            <w:tcW w:w="1700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㎡</w:t>
            </w:r>
          </w:p>
        </w:tc>
      </w:tr>
      <w:tr>
        <w:trPr>
          <w:trHeight w:val="370" w:hRule="atLeast"/>
        </w:trPr>
        <w:tc>
          <w:tcPr>
            <w:tcW w:w="170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"/>
                <w:w w:val="77"/>
                <w:fitText w:val="1470" w:id="5"/>
              </w:rPr>
              <w:t>余裕活用型利用定</w:t>
            </w:r>
            <w:r>
              <w:rPr>
                <w:rFonts w:hint="eastAsia" w:ascii="ＭＳ 明朝" w:hAnsi="ＭＳ 明朝" w:eastAsia="ＭＳ 明朝"/>
                <w:spacing w:val="3"/>
                <w:w w:val="77"/>
                <w:fitText w:val="1470" w:id="5"/>
              </w:rPr>
              <w:t>員</w:t>
            </w:r>
          </w:p>
        </w:tc>
        <w:tc>
          <w:tcPr>
            <w:tcW w:w="85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85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85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85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85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85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170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</w:tr>
    </w:tbl>
    <w:p>
      <w:pPr>
        <w:pStyle w:val="0"/>
        <w:ind w:leftChars="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※設備の面積は有効面積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color w:val="000000" w:themeColor="text1"/>
        </w:rPr>
        <w:t>※令和８年度の見込みを記載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※余裕活用型の利用定員は、当該施設又は事業を利用する児童の数（利用児童数）がその施</w:t>
      </w:r>
    </w:p>
    <w:p>
      <w:pPr>
        <w:pStyle w:val="0"/>
        <w:ind w:left="0" w:leftChars="0"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設又は事業に係る利用定員の総数に満たない場合であって、当該利用定員の総数から当</w:t>
      </w:r>
    </w:p>
    <w:p>
      <w:pPr>
        <w:pStyle w:val="0"/>
        <w:ind w:left="0" w:leftChars="0"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該利用児童数を除いた数以下の数の乳幼児が対象</w:t>
      </w:r>
    </w:p>
    <w:p>
      <w:pPr>
        <w:pStyle w:val="0"/>
        <w:ind w:left="0" w:leftChars="0" w:firstLine="210" w:firstLineChars="100"/>
        <w:rPr>
          <w:rFonts w:hint="eastAsia" w:ascii="ＭＳ 明朝" w:hAnsi="ＭＳ 明朝" w:eastAsia="ＭＳ 明朝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５　既存施設の運営概要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（１）質の評価及び改善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4195"/>
        <w:gridCol w:w="4309"/>
      </w:tblGrid>
      <w:tr>
        <w:trPr/>
        <w:tc>
          <w:tcPr>
            <w:tcW w:w="4195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pacing w:before="0" w:beforeLines="0" w:beforeAutospacing="0" w:after="0" w:afterLines="0" w:afterAutospacing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質の評価及び改善</w:t>
            </w:r>
          </w:p>
        </w:tc>
        <w:tc>
          <w:tcPr>
            <w:tcW w:w="4309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□取組あり　　□取組なし</w:t>
            </w:r>
          </w:p>
        </w:tc>
      </w:tr>
      <w:tr>
        <w:trPr/>
        <w:tc>
          <w:tcPr>
            <w:tcW w:w="41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3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具体的な取り組み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・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・</w:t>
            </w:r>
          </w:p>
        </w:tc>
      </w:tr>
    </w:tbl>
    <w:p>
      <w:pPr>
        <w:pStyle w:val="0"/>
        <w:ind w:leftChars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（２）非常災害対策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4195"/>
        <w:gridCol w:w="4309"/>
      </w:tblGrid>
      <w:tr>
        <w:trPr/>
        <w:tc>
          <w:tcPr>
            <w:tcW w:w="419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非常災害計画</w:t>
            </w:r>
          </w:p>
        </w:tc>
        <w:tc>
          <w:tcPr>
            <w:tcW w:w="430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□作成あり　　□作成なし</w:t>
            </w:r>
          </w:p>
        </w:tc>
      </w:tr>
      <w:tr>
        <w:trPr/>
        <w:tc>
          <w:tcPr>
            <w:tcW w:w="419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避難訓練実施計画</w:t>
            </w:r>
          </w:p>
        </w:tc>
        <w:tc>
          <w:tcPr>
            <w:tcW w:w="430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□作成あり　　□作成なし</w:t>
            </w:r>
          </w:p>
        </w:tc>
      </w:tr>
    </w:tbl>
    <w:p>
      <w:pPr>
        <w:pStyle w:val="0"/>
        <w:ind w:leftChars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（３）安全管理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4195"/>
        <w:gridCol w:w="4309"/>
      </w:tblGrid>
      <w:tr>
        <w:trPr/>
        <w:tc>
          <w:tcPr>
            <w:tcW w:w="419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安全計画</w:t>
            </w:r>
          </w:p>
        </w:tc>
        <w:tc>
          <w:tcPr>
            <w:tcW w:w="430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□作成あり　　□作成なし</w:t>
            </w:r>
          </w:p>
        </w:tc>
      </w:tr>
      <w:tr>
        <w:trPr/>
        <w:tc>
          <w:tcPr>
            <w:tcW w:w="419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置き去り防止マニュアル</w:t>
            </w:r>
            <w:r>
              <w:rPr>
                <w:rFonts w:hint="eastAsia" w:ascii="ＭＳ 明朝" w:hAnsi="ＭＳ 明朝" w:eastAsia="ＭＳ 明朝"/>
                <w:sz w:val="21"/>
              </w:rPr>
              <w:t>（事業所外での活動、取組等の移動がある場合）</w:t>
            </w:r>
          </w:p>
        </w:tc>
        <w:tc>
          <w:tcPr>
            <w:tcW w:w="430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□作成あり　　□作成なし</w:t>
            </w: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419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置き去り防止安全装置</w:t>
            </w:r>
            <w:r>
              <w:rPr>
                <w:rFonts w:hint="eastAsia" w:ascii="ＭＳ 明朝" w:hAnsi="ＭＳ 明朝" w:eastAsia="ＭＳ 明朝"/>
                <w:sz w:val="21"/>
              </w:rPr>
              <w:t>（事業所外での活動、取組等の移動がある場合）</w:t>
            </w:r>
          </w:p>
        </w:tc>
        <w:tc>
          <w:tcPr>
            <w:tcW w:w="430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□設置あり　　□設置なし</w:t>
            </w:r>
          </w:p>
        </w:tc>
      </w:tr>
      <w:tr>
        <w:trPr/>
        <w:tc>
          <w:tcPr>
            <w:tcW w:w="419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事故防止及び事故対応マニュアル</w:t>
            </w:r>
          </w:p>
        </w:tc>
        <w:tc>
          <w:tcPr>
            <w:tcW w:w="430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□作成あり　　□作成なし</w:t>
            </w:r>
          </w:p>
        </w:tc>
      </w:tr>
      <w:tr>
        <w:trPr/>
        <w:tc>
          <w:tcPr>
            <w:tcW w:w="419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・睡眠中（</w:t>
            </w:r>
            <w:r>
              <w:rPr>
                <w:rFonts w:hint="eastAsia" w:ascii="ＭＳ 明朝" w:hAnsi="ＭＳ 明朝" w:eastAsia="ＭＳ 明朝"/>
              </w:rPr>
              <w:t>SIDS</w:t>
            </w:r>
            <w:r>
              <w:rPr>
                <w:rFonts w:hint="eastAsia" w:ascii="ＭＳ 明朝" w:hAnsi="ＭＳ 明朝" w:eastAsia="ＭＳ 明朝"/>
              </w:rPr>
              <w:t>等）</w:t>
            </w:r>
          </w:p>
        </w:tc>
        <w:tc>
          <w:tcPr>
            <w:tcW w:w="430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4195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・プール活動中／水遊び中</w:t>
            </w:r>
          </w:p>
        </w:tc>
        <w:tc>
          <w:tcPr>
            <w:tcW w:w="4309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41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・食事中（誤嚥やアレルギー等）</w:t>
            </w:r>
          </w:p>
        </w:tc>
        <w:tc>
          <w:tcPr>
            <w:tcW w:w="43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419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賠償責任保険</w:t>
            </w:r>
          </w:p>
        </w:tc>
        <w:tc>
          <w:tcPr>
            <w:tcW w:w="430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□加入あり　　□加入なし</w:t>
            </w:r>
          </w:p>
        </w:tc>
      </w:tr>
    </w:tbl>
    <w:p>
      <w:pPr>
        <w:pStyle w:val="0"/>
        <w:ind w:leftChars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（４）</w:t>
      </w:r>
      <w:r>
        <w:rPr>
          <w:rFonts w:hint="default" w:ascii="Arial" w:hAnsi="Arial" w:eastAsia="ＭＳ 明朝"/>
          <w:sz w:val="21"/>
        </w:rPr>
        <w:t>職員の知識及び技能の向上</w:t>
      </w:r>
      <w:r>
        <w:rPr>
          <w:rFonts w:hint="eastAsia" w:ascii="Arial" w:hAnsi="Arial" w:eastAsia="ＭＳ 明朝"/>
          <w:sz w:val="21"/>
        </w:rPr>
        <w:t>等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4195"/>
        <w:gridCol w:w="4309"/>
      </w:tblGrid>
      <w:tr>
        <w:trPr/>
        <w:tc>
          <w:tcPr>
            <w:tcW w:w="4195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研修</w:t>
            </w:r>
          </w:p>
        </w:tc>
        <w:tc>
          <w:tcPr>
            <w:tcW w:w="4309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□導入あり　　□導入なし</w:t>
            </w:r>
          </w:p>
        </w:tc>
      </w:tr>
      <w:tr>
        <w:trPr/>
        <w:tc>
          <w:tcPr>
            <w:tcW w:w="41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3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予定している研修名（こどもの人権等）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・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・</w:t>
            </w:r>
          </w:p>
        </w:tc>
      </w:tr>
    </w:tbl>
    <w:p>
      <w:pPr>
        <w:pStyle w:val="0"/>
        <w:ind w:left="0" w:leftChars="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（５）差別的取り扱いや</w:t>
      </w:r>
      <w:r>
        <w:rPr>
          <w:rFonts w:hint="default" w:ascii="Arial" w:hAnsi="Arial" w:eastAsia="ＭＳ 明朝"/>
          <w:sz w:val="21"/>
        </w:rPr>
        <w:t>虐待</w:t>
      </w:r>
      <w:r>
        <w:rPr>
          <w:rFonts w:hint="eastAsia" w:ascii="Arial" w:hAnsi="Arial" w:eastAsia="ＭＳ 明朝"/>
          <w:sz w:val="21"/>
        </w:rPr>
        <w:t>等の</w:t>
      </w:r>
      <w:r>
        <w:rPr>
          <w:rFonts w:hint="default" w:ascii="Arial" w:hAnsi="Arial" w:eastAsia="ＭＳ 明朝"/>
          <w:sz w:val="21"/>
        </w:rPr>
        <w:t>防止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4195"/>
        <w:gridCol w:w="4309"/>
      </w:tblGrid>
      <w:tr>
        <w:trPr/>
        <w:tc>
          <w:tcPr>
            <w:tcW w:w="419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差別的取り扱いや</w:t>
            </w:r>
            <w:r>
              <w:rPr>
                <w:rFonts w:hint="default" w:ascii="ＭＳ 明朝" w:hAnsi="ＭＳ 明朝" w:eastAsia="ＭＳ 明朝"/>
                <w:sz w:val="21"/>
              </w:rPr>
              <w:t>虐待</w:t>
            </w:r>
            <w:r>
              <w:rPr>
                <w:rFonts w:hint="eastAsia" w:ascii="ＭＳ 明朝" w:hAnsi="ＭＳ 明朝" w:eastAsia="ＭＳ 明朝"/>
                <w:sz w:val="21"/>
              </w:rPr>
              <w:t>等</w:t>
            </w:r>
            <w:r>
              <w:rPr>
                <w:rFonts w:hint="default" w:ascii="ＭＳ 明朝" w:hAnsi="ＭＳ 明朝" w:eastAsia="ＭＳ 明朝"/>
                <w:sz w:val="21"/>
              </w:rPr>
              <w:t>の防止のための具体的な</w:t>
            </w:r>
            <w:r>
              <w:rPr>
                <w:rFonts w:hint="eastAsia" w:ascii="ＭＳ 明朝" w:hAnsi="ＭＳ 明朝" w:eastAsia="ＭＳ 明朝"/>
                <w:sz w:val="21"/>
              </w:rPr>
              <w:t>取り組み</w:t>
            </w:r>
          </w:p>
        </w:tc>
        <w:tc>
          <w:tcPr>
            <w:tcW w:w="430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具体的な取り組み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・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・</w:t>
            </w:r>
          </w:p>
        </w:tc>
      </w:tr>
    </w:tbl>
    <w:p>
      <w:pPr>
        <w:pStyle w:val="0"/>
        <w:ind w:left="0" w:leftChars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（６）衛生管理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4195"/>
        <w:gridCol w:w="4309"/>
      </w:tblGrid>
      <w:tr>
        <w:trPr/>
        <w:tc>
          <w:tcPr>
            <w:tcW w:w="4195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感染症及び食中毒の予防及び蔓延の防止のための具体的な対応</w:t>
            </w:r>
          </w:p>
        </w:tc>
        <w:tc>
          <w:tcPr>
            <w:tcW w:w="4309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highlight w:val="green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□対応あり　　□対応なし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41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3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具体的な対応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・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・</w:t>
            </w:r>
          </w:p>
        </w:tc>
      </w:tr>
    </w:tbl>
    <w:p>
      <w:pPr>
        <w:pStyle w:val="0"/>
        <w:ind w:left="0" w:leftChars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（７）運営規程等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4195"/>
        <w:gridCol w:w="4309"/>
      </w:tblGrid>
      <w:tr>
        <w:trPr/>
        <w:tc>
          <w:tcPr>
            <w:tcW w:w="419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重要事項説明書</w:t>
            </w:r>
          </w:p>
        </w:tc>
        <w:tc>
          <w:tcPr>
            <w:tcW w:w="430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□作成あり　　□作成なし</w:t>
            </w:r>
          </w:p>
        </w:tc>
      </w:tr>
      <w:tr>
        <w:trPr/>
        <w:tc>
          <w:tcPr>
            <w:tcW w:w="419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運営規程</w:t>
            </w:r>
          </w:p>
        </w:tc>
        <w:tc>
          <w:tcPr>
            <w:tcW w:w="430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□作成あり　　□作成なし</w:t>
            </w:r>
          </w:p>
        </w:tc>
      </w:tr>
    </w:tbl>
    <w:p>
      <w:pPr>
        <w:pStyle w:val="0"/>
        <w:ind w:left="0" w:leftChars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（８）緊急時等の対応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4195"/>
        <w:gridCol w:w="4309"/>
      </w:tblGrid>
      <w:tr>
        <w:trPr/>
        <w:tc>
          <w:tcPr>
            <w:tcW w:w="419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緊急時における対応マニュアル</w:t>
            </w:r>
          </w:p>
        </w:tc>
        <w:tc>
          <w:tcPr>
            <w:tcW w:w="430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□作成あり　　□作成なし</w:t>
            </w:r>
          </w:p>
        </w:tc>
      </w:tr>
    </w:tbl>
    <w:p>
      <w:pPr>
        <w:pStyle w:val="0"/>
        <w:ind w:left="0" w:leftChars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（９）秘密保持等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4195"/>
        <w:gridCol w:w="4309"/>
      </w:tblGrid>
      <w:tr>
        <w:trPr/>
        <w:tc>
          <w:tcPr>
            <w:tcW w:w="4195" w:type="dxa"/>
            <w:vAlign w:val="top"/>
          </w:tcPr>
          <w:p>
            <w:pPr>
              <w:pStyle w:val="0"/>
              <w:widowControl w:val="0"/>
              <w:spacing w:before="0" w:beforeLines="0" w:beforeAutospacing="0" w:after="0" w:afterLines="0" w:afterAutospacing="0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利用乳幼児、保護者及び職員の個人情報の取扱い</w:t>
            </w:r>
          </w:p>
        </w:tc>
        <w:tc>
          <w:tcPr>
            <w:tcW w:w="430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□対応あり　　□対応なし</w:t>
            </w:r>
          </w:p>
        </w:tc>
      </w:tr>
    </w:tbl>
    <w:p>
      <w:pPr>
        <w:pStyle w:val="0"/>
        <w:ind w:leftChars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widowControl w:val="0"/>
        <w:spacing w:before="0" w:beforeLines="0" w:beforeAutospacing="0" w:after="0" w:afterLines="0" w:afterAutospacing="0"/>
        <w:rPr>
          <w:rFonts w:hint="eastAsia"/>
        </w:rPr>
      </w:pPr>
      <w:r>
        <w:rPr>
          <w:rFonts w:hint="eastAsia" w:ascii="ＭＳ 明朝" w:hAnsi="ＭＳ 明朝" w:eastAsia="ＭＳ 明朝"/>
        </w:rPr>
        <w:t>（１０）</w:t>
      </w:r>
      <w:r>
        <w:rPr>
          <w:rFonts w:hint="default" w:ascii="ＭＳ 明朝" w:hAnsi="ＭＳ 明朝" w:eastAsia="ＭＳ 明朝"/>
        </w:rPr>
        <w:t>苦情への対応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4195"/>
        <w:gridCol w:w="4309"/>
      </w:tblGrid>
      <w:tr>
        <w:trPr/>
        <w:tc>
          <w:tcPr>
            <w:tcW w:w="4195" w:type="dxa"/>
            <w:vAlign w:val="top"/>
          </w:tcPr>
          <w:p>
            <w:pPr>
              <w:pStyle w:val="0"/>
              <w:widowControl w:val="0"/>
              <w:spacing w:before="0" w:beforeLines="0" w:beforeAutospacing="0" w:after="0" w:afterLines="0" w:afterAutospacing="0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</w:rPr>
              <w:t>苦情を解決するための具体的な対応</w:t>
            </w:r>
          </w:p>
        </w:tc>
        <w:tc>
          <w:tcPr>
            <w:tcW w:w="430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□対応あり　　□対応なし</w:t>
            </w:r>
          </w:p>
        </w:tc>
      </w:tr>
      <w:tr>
        <w:trPr/>
        <w:tc>
          <w:tcPr>
            <w:tcW w:w="419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・苦情窓口</w:t>
            </w:r>
          </w:p>
        </w:tc>
        <w:tc>
          <w:tcPr>
            <w:tcW w:w="430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□窓口あり　　□窓口なし</w:t>
            </w:r>
          </w:p>
        </w:tc>
      </w:tr>
    </w:tbl>
    <w:p>
      <w:pPr>
        <w:pStyle w:val="0"/>
        <w:ind w:leftChars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（１１）利用者への関わり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4195"/>
        <w:gridCol w:w="4309"/>
      </w:tblGrid>
      <w:tr>
        <w:trPr>
          <w:trHeight w:val="360" w:hRule="atLeast"/>
        </w:trPr>
        <w:tc>
          <w:tcPr>
            <w:tcW w:w="4195" w:type="dxa"/>
            <w:vMerge w:val="restart"/>
            <w:vAlign w:val="top"/>
          </w:tcPr>
          <w:p>
            <w:pPr>
              <w:pStyle w:val="0"/>
              <w:widowControl w:val="0"/>
              <w:spacing w:before="0" w:beforeLines="0" w:beforeAutospacing="0" w:after="0" w:afterLines="0" w:afterAutospacing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月齢に合わせたこどもへの関わり</w:t>
            </w:r>
          </w:p>
        </w:tc>
        <w:tc>
          <w:tcPr>
            <w:tcW w:w="4309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□対応あり　　□対応なし</w:t>
            </w:r>
          </w:p>
        </w:tc>
      </w:tr>
      <w:tr>
        <w:trPr/>
        <w:tc>
          <w:tcPr>
            <w:tcW w:w="419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3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具体的な関わり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・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・</w:t>
            </w:r>
          </w:p>
        </w:tc>
      </w:tr>
      <w:tr>
        <w:trPr>
          <w:trHeight w:val="360" w:hRule="atLeast"/>
        </w:trPr>
        <w:tc>
          <w:tcPr>
            <w:tcW w:w="4195" w:type="dxa"/>
            <w:vMerge w:val="restart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Arial" w:hAnsi="Arial" w:eastAsia="ＭＳ 明朝"/>
                <w:sz w:val="21"/>
              </w:rPr>
              <w:t>配慮が必要なこども・家庭への関わり</w:t>
            </w:r>
          </w:p>
        </w:tc>
        <w:tc>
          <w:tcPr>
            <w:tcW w:w="4309" w:type="dxa"/>
            <w:tcBorders>
              <w:top w:val="single" w:color="auto" w:sz="4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□対応あり　　□対応なし</w:t>
            </w:r>
          </w:p>
        </w:tc>
      </w:tr>
      <w:tr>
        <w:trPr/>
        <w:tc>
          <w:tcPr>
            <w:tcW w:w="419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3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具体的な関わり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・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・</w:t>
            </w:r>
          </w:p>
        </w:tc>
      </w:tr>
      <w:tr>
        <w:trPr>
          <w:trHeight w:val="360" w:hRule="atLeast"/>
        </w:trPr>
        <w:tc>
          <w:tcPr>
            <w:tcW w:w="4195" w:type="dxa"/>
            <w:vMerge w:val="restart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Arial" w:hAnsi="Arial" w:eastAsia="ＭＳ 明朝"/>
                <w:sz w:val="21"/>
              </w:rPr>
              <w:t>保護者への関わり</w:t>
            </w:r>
          </w:p>
        </w:tc>
        <w:tc>
          <w:tcPr>
            <w:tcW w:w="4309" w:type="dxa"/>
            <w:tcBorders>
              <w:top w:val="single" w:color="auto" w:sz="4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□対応あり　　□対応なし</w:t>
            </w:r>
          </w:p>
        </w:tc>
      </w:tr>
      <w:tr>
        <w:trPr/>
        <w:tc>
          <w:tcPr>
            <w:tcW w:w="419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3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具体的な関わり</w:t>
            </w:r>
          </w:p>
          <w:p>
            <w:pPr>
              <w:pStyl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・</w:t>
            </w:r>
          </w:p>
          <w:p>
            <w:pPr>
              <w:pStyl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・</w:t>
            </w:r>
          </w:p>
        </w:tc>
      </w:tr>
    </w:tbl>
    <w:p>
      <w:pPr>
        <w:pStyle w:val="0"/>
        <w:ind w:leftChars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６　こども誰でも通園制度総合支援システム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4195"/>
        <w:gridCol w:w="4309"/>
      </w:tblGrid>
      <w:tr>
        <w:trPr/>
        <w:tc>
          <w:tcPr>
            <w:tcW w:w="4195" w:type="dxa"/>
            <w:vAlign w:val="top"/>
          </w:tcPr>
          <w:p>
            <w:pPr>
              <w:pStyle w:val="0"/>
              <w:widowControl w:val="0"/>
              <w:spacing w:before="0" w:beforeLines="0" w:beforeAutospacing="0" w:after="0" w:afterLines="0" w:afterAutospacing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こども誰でも通園制度総合支援システム</w:t>
            </w:r>
          </w:p>
        </w:tc>
        <w:tc>
          <w:tcPr>
            <w:tcW w:w="430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□活用予定あり　　□活用予定なし</w:t>
            </w:r>
          </w:p>
        </w:tc>
      </w:tr>
    </w:tbl>
    <w:p>
      <w:pPr>
        <w:pStyle w:val="0"/>
        <w:ind w:leftChars="0" w:firstLine="0" w:firstLineChars="0"/>
        <w:rPr>
          <w:rFonts w:hint="eastAsia" w:ascii="ＭＳ 明朝" w:hAnsi="ＭＳ 明朝" w:eastAsia="ＭＳ 明朝"/>
        </w:rPr>
      </w:pPr>
    </w:p>
    <w:sectPr>
      <w:pgSz w:w="11906" w:h="16838"/>
      <w:pgMar w:top="1814" w:right="1701" w:bottom="1814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929</TotalTime>
  <Pages>5</Pages>
  <Words>21</Words>
  <Characters>1659</Characters>
  <Application>JUST Note</Application>
  <Lines>746</Lines>
  <Paragraphs>253</Paragraphs>
  <CharactersWithSpaces>1756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安藤　香苗</cp:lastModifiedBy>
  <cp:lastPrinted>2025-10-02T02:27:52Z</cp:lastPrinted>
  <dcterms:created xsi:type="dcterms:W3CDTF">2025-07-16T07:13:00Z</dcterms:created>
  <dcterms:modified xsi:type="dcterms:W3CDTF">2025-10-02T02:32:10Z</dcterms:modified>
  <cp:revision>30</cp:revision>
</cp:coreProperties>
</file>